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F3" w:rsidRPr="008C782D" w:rsidRDefault="001713F3" w:rsidP="007D28FA">
      <w:pPr>
        <w:outlineLvl w:val="0"/>
        <w:rPr>
          <w:rFonts w:ascii="Calibri" w:hAnsi="Calibri" w:cs="Arial"/>
          <w:b/>
          <w:sz w:val="22"/>
          <w:szCs w:val="22"/>
        </w:rPr>
      </w:pPr>
      <w:r w:rsidRPr="008C782D">
        <w:rPr>
          <w:rFonts w:ascii="Calibri" w:hAnsi="Calibri" w:cs="Arial"/>
          <w:b/>
          <w:sz w:val="22"/>
          <w:szCs w:val="22"/>
        </w:rPr>
        <w:t xml:space="preserve">              </w:t>
      </w:r>
      <w:r w:rsidRPr="00A67A62">
        <w:rPr>
          <w:rFonts w:ascii="Calibri" w:hAnsi="Calibri" w:cs="Arial"/>
          <w:noProof/>
          <w:sz w:val="22"/>
          <w:szCs w:val="2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pt;height:35.25pt;visibility:visible">
            <v:imagedata r:id="rId7" o:title=""/>
          </v:shape>
        </w:pict>
      </w:r>
      <w:r w:rsidRPr="008C782D">
        <w:rPr>
          <w:rFonts w:ascii="Calibri" w:hAnsi="Calibri" w:cs="Arial"/>
          <w:b/>
          <w:sz w:val="22"/>
          <w:szCs w:val="22"/>
        </w:rPr>
        <w:t xml:space="preserve">  </w:t>
      </w:r>
    </w:p>
    <w:p w:rsidR="001713F3" w:rsidRPr="008C782D" w:rsidRDefault="001713F3" w:rsidP="007D28FA">
      <w:pPr>
        <w:outlineLvl w:val="0"/>
        <w:rPr>
          <w:rFonts w:ascii="Calibri" w:hAnsi="Calibri" w:cs="Arial"/>
          <w:sz w:val="20"/>
          <w:szCs w:val="20"/>
        </w:rPr>
      </w:pPr>
      <w:r w:rsidRPr="008C782D">
        <w:rPr>
          <w:rFonts w:ascii="Calibri" w:hAnsi="Calibri" w:cs="Arial"/>
          <w:sz w:val="20"/>
          <w:szCs w:val="20"/>
        </w:rPr>
        <w:t>ΕΛΛΗΝΙΚΗ ΔΗΜΟΚΡΑΤΙΑ</w:t>
      </w:r>
    </w:p>
    <w:p w:rsidR="001713F3" w:rsidRPr="008C782D" w:rsidRDefault="001713F3" w:rsidP="007D28FA">
      <w:pPr>
        <w:rPr>
          <w:rFonts w:ascii="Calibri" w:hAnsi="Calibri" w:cs="Arial"/>
          <w:sz w:val="20"/>
          <w:szCs w:val="20"/>
        </w:rPr>
      </w:pPr>
      <w:r w:rsidRPr="008C782D">
        <w:rPr>
          <w:rFonts w:ascii="Calibri" w:hAnsi="Calibri" w:cs="Arial"/>
          <w:sz w:val="20"/>
          <w:szCs w:val="20"/>
        </w:rPr>
        <w:t>1</w:t>
      </w:r>
      <w:r w:rsidRPr="008C782D">
        <w:rPr>
          <w:rFonts w:ascii="Calibri" w:hAnsi="Calibri" w:cs="Arial"/>
          <w:sz w:val="20"/>
          <w:szCs w:val="20"/>
          <w:vertAlign w:val="superscript"/>
        </w:rPr>
        <w:t xml:space="preserve">η </w:t>
      </w:r>
      <w:r w:rsidRPr="008C782D">
        <w:rPr>
          <w:rFonts w:ascii="Calibri" w:hAnsi="Calibri" w:cs="Arial"/>
          <w:sz w:val="20"/>
          <w:szCs w:val="20"/>
        </w:rPr>
        <w:t>ΥΓΕΙΟΝΟΜΙΚΗ ΠΕΡΙΦΕΡΕΙΑ ΑΤΤΙΚΗΣ</w:t>
      </w:r>
    </w:p>
    <w:p w:rsidR="001713F3" w:rsidRPr="008C782D" w:rsidRDefault="001713F3" w:rsidP="007D28FA">
      <w:pPr>
        <w:outlineLvl w:val="0"/>
        <w:rPr>
          <w:rFonts w:ascii="Calibri" w:hAnsi="Calibri" w:cs="Arial"/>
          <w:sz w:val="20"/>
          <w:szCs w:val="20"/>
        </w:rPr>
      </w:pPr>
      <w:r w:rsidRPr="008C782D">
        <w:rPr>
          <w:rFonts w:ascii="Calibri" w:hAnsi="Calibri" w:cs="Arial"/>
          <w:sz w:val="20"/>
          <w:szCs w:val="20"/>
        </w:rPr>
        <w:t>ΓΕΝΙΚΟ ΝΟΣΟΚΟΜΕΙΟ ΑΤΤΙΚΗΣ “ΚΑΤ”</w:t>
      </w:r>
    </w:p>
    <w:p w:rsidR="001713F3" w:rsidRPr="008C782D" w:rsidRDefault="001713F3" w:rsidP="007D28FA">
      <w:pPr>
        <w:outlineLvl w:val="0"/>
        <w:rPr>
          <w:rFonts w:ascii="Calibri" w:hAnsi="Calibri" w:cs="Arial"/>
          <w:sz w:val="20"/>
          <w:szCs w:val="20"/>
        </w:rPr>
      </w:pPr>
      <w:r w:rsidRPr="008C782D">
        <w:rPr>
          <w:rFonts w:ascii="Calibri" w:hAnsi="Calibri" w:cs="Arial"/>
          <w:sz w:val="20"/>
          <w:szCs w:val="20"/>
        </w:rPr>
        <w:t>ΔΙΕΥΘΥΝΣΗ ΙΑΤΡΙΚΗΣ ΥΠΗΡΕΣΙΑΣ</w:t>
      </w:r>
    </w:p>
    <w:p w:rsidR="001713F3" w:rsidRPr="008C782D" w:rsidRDefault="001713F3" w:rsidP="007D28FA">
      <w:pPr>
        <w:outlineLvl w:val="0"/>
        <w:rPr>
          <w:rFonts w:ascii="Calibri" w:hAnsi="Calibri" w:cs="Arial"/>
          <w:sz w:val="20"/>
          <w:szCs w:val="20"/>
        </w:rPr>
      </w:pPr>
      <w:r w:rsidRPr="008C782D">
        <w:rPr>
          <w:rFonts w:ascii="Calibri" w:hAnsi="Calibri" w:cs="Arial"/>
          <w:sz w:val="20"/>
          <w:szCs w:val="20"/>
        </w:rPr>
        <w:t>Β΄ ΧΕΙΡΟΥΡΓΙΚΟΣ ΤΟΜΕΑΣ</w:t>
      </w:r>
    </w:p>
    <w:p w:rsidR="001713F3" w:rsidRPr="008C782D" w:rsidRDefault="001713F3" w:rsidP="007D28FA">
      <w:pPr>
        <w:outlineLvl w:val="0"/>
        <w:rPr>
          <w:rFonts w:ascii="Calibri" w:hAnsi="Calibri" w:cs="Arial"/>
          <w:sz w:val="20"/>
          <w:szCs w:val="20"/>
        </w:rPr>
      </w:pPr>
      <w:r w:rsidRPr="008C782D">
        <w:rPr>
          <w:rFonts w:ascii="Calibri" w:hAnsi="Calibri" w:cs="Arial"/>
          <w:sz w:val="20"/>
          <w:szCs w:val="20"/>
        </w:rPr>
        <w:t>ΤΜΗΜΑ ΣΤΟΜΑΤΙΚΗΣ &amp;</w:t>
      </w:r>
    </w:p>
    <w:p w:rsidR="001713F3" w:rsidRPr="008C782D" w:rsidRDefault="001713F3" w:rsidP="007D28FA">
      <w:pPr>
        <w:outlineLvl w:val="0"/>
        <w:rPr>
          <w:rFonts w:ascii="Calibri" w:hAnsi="Calibri" w:cs="Arial"/>
          <w:sz w:val="20"/>
          <w:szCs w:val="20"/>
        </w:rPr>
      </w:pPr>
      <w:r w:rsidRPr="008C782D">
        <w:rPr>
          <w:rFonts w:ascii="Calibri" w:hAnsi="Calibri" w:cs="Arial"/>
          <w:sz w:val="20"/>
          <w:szCs w:val="20"/>
        </w:rPr>
        <w:t>ΓΝΑΘΟΠΡΟΣΩΠΙΚΗΣ ΧΕΙΡΟΥΡΓΙΚΗΣ</w:t>
      </w:r>
    </w:p>
    <w:p w:rsidR="001713F3" w:rsidRPr="008C782D" w:rsidRDefault="001713F3" w:rsidP="007D28FA">
      <w:pPr>
        <w:outlineLvl w:val="0"/>
        <w:rPr>
          <w:rFonts w:ascii="Calibri" w:hAnsi="Calibri" w:cs="Arial"/>
          <w:sz w:val="20"/>
          <w:szCs w:val="20"/>
        </w:rPr>
      </w:pPr>
      <w:r w:rsidRPr="008C782D">
        <w:rPr>
          <w:rFonts w:ascii="Calibri" w:hAnsi="Calibri" w:cs="Arial"/>
          <w:sz w:val="20"/>
          <w:szCs w:val="20"/>
        </w:rPr>
        <w:t>Διευθυντής: Δρ Γ. Ράλλης</w:t>
      </w:r>
    </w:p>
    <w:p w:rsidR="001713F3" w:rsidRPr="008C782D" w:rsidRDefault="001713F3" w:rsidP="007D28FA">
      <w:pPr>
        <w:outlineLvl w:val="0"/>
        <w:rPr>
          <w:rFonts w:ascii="Calibri" w:hAnsi="Calibri" w:cs="Arial"/>
          <w:sz w:val="20"/>
          <w:szCs w:val="20"/>
        </w:rPr>
      </w:pPr>
      <w:r w:rsidRPr="008C782D">
        <w:rPr>
          <w:rFonts w:ascii="Calibri" w:hAnsi="Calibri" w:cs="Arial"/>
          <w:sz w:val="20"/>
          <w:szCs w:val="20"/>
        </w:rPr>
        <w:t>Ταχ. Δ/νση: Νίκης 2, 14561 Κηφισιά</w:t>
      </w:r>
    </w:p>
    <w:p w:rsidR="001713F3" w:rsidRPr="008C782D" w:rsidRDefault="001713F3" w:rsidP="007D28FA">
      <w:pPr>
        <w:outlineLvl w:val="0"/>
        <w:rPr>
          <w:rFonts w:ascii="Calibri" w:hAnsi="Calibri" w:cs="Arial"/>
          <w:sz w:val="20"/>
          <w:szCs w:val="20"/>
        </w:rPr>
      </w:pPr>
      <w:r>
        <w:rPr>
          <w:rFonts w:ascii="Calibri" w:hAnsi="Calibri" w:cs="Arial"/>
          <w:sz w:val="20"/>
          <w:szCs w:val="20"/>
        </w:rPr>
        <w:t>Τηλέφωνο: 213-2086613</w:t>
      </w:r>
    </w:p>
    <w:p w:rsidR="001713F3" w:rsidRPr="008C782D" w:rsidRDefault="001713F3" w:rsidP="007D28FA">
      <w:pPr>
        <w:outlineLvl w:val="0"/>
        <w:rPr>
          <w:rFonts w:ascii="Calibri" w:hAnsi="Calibri" w:cs="Arial"/>
          <w:sz w:val="20"/>
          <w:szCs w:val="20"/>
        </w:rPr>
      </w:pPr>
      <w:r w:rsidRPr="008C782D">
        <w:rPr>
          <w:rFonts w:ascii="Calibri" w:hAnsi="Calibri" w:cs="Arial"/>
          <w:sz w:val="20"/>
          <w:szCs w:val="20"/>
        </w:rPr>
        <w:t>Fax: 213-2086540</w:t>
      </w:r>
      <w:r w:rsidRPr="008C782D">
        <w:rPr>
          <w:rFonts w:ascii="Calibri" w:hAnsi="Calibri" w:cs="Arial"/>
          <w:i/>
          <w:iCs/>
          <w:sz w:val="20"/>
          <w:szCs w:val="20"/>
        </w:rPr>
        <w:t xml:space="preserve">                                                </w:t>
      </w:r>
    </w:p>
    <w:p w:rsidR="001713F3" w:rsidRPr="008C782D" w:rsidRDefault="001713F3" w:rsidP="007D28FA">
      <w:pPr>
        <w:overflowPunct w:val="0"/>
        <w:autoSpaceDE w:val="0"/>
        <w:autoSpaceDN w:val="0"/>
        <w:adjustRightInd w:val="0"/>
        <w:ind w:right="-154"/>
        <w:jc w:val="right"/>
        <w:outlineLvl w:val="0"/>
        <w:rPr>
          <w:rFonts w:ascii="Calibri" w:hAnsi="Calibri" w:cs="Arial"/>
          <w:i/>
          <w:iCs/>
          <w:sz w:val="20"/>
          <w:szCs w:val="20"/>
        </w:rPr>
      </w:pPr>
      <w:r w:rsidRPr="008C782D">
        <w:rPr>
          <w:rFonts w:ascii="Calibri" w:hAnsi="Calibri" w:cs="Arial"/>
          <w:i/>
          <w:iCs/>
          <w:sz w:val="20"/>
          <w:szCs w:val="20"/>
        </w:rPr>
        <w:t xml:space="preserve">                                                                   </w:t>
      </w:r>
      <w:r>
        <w:rPr>
          <w:rFonts w:ascii="Calibri" w:hAnsi="Calibri" w:cs="Arial"/>
          <w:i/>
          <w:iCs/>
          <w:sz w:val="20"/>
          <w:szCs w:val="20"/>
        </w:rPr>
        <w:t xml:space="preserve">                      Κηφισιά 21</w:t>
      </w:r>
      <w:r w:rsidRPr="008C782D">
        <w:rPr>
          <w:rFonts w:ascii="Calibri" w:hAnsi="Calibri" w:cs="Arial"/>
          <w:i/>
          <w:iCs/>
          <w:sz w:val="20"/>
          <w:szCs w:val="20"/>
        </w:rPr>
        <w:t>.3</w:t>
      </w:r>
      <w:r>
        <w:rPr>
          <w:rFonts w:ascii="Calibri" w:hAnsi="Calibri" w:cs="Arial"/>
          <w:i/>
          <w:iCs/>
          <w:sz w:val="20"/>
          <w:szCs w:val="20"/>
        </w:rPr>
        <w:t>.2017</w:t>
      </w:r>
      <w:r w:rsidRPr="008C782D">
        <w:rPr>
          <w:rFonts w:ascii="Calibri" w:hAnsi="Calibri" w:cs="Arial"/>
          <w:i/>
          <w:iCs/>
          <w:sz w:val="20"/>
          <w:szCs w:val="20"/>
        </w:rPr>
        <w:t xml:space="preserve">                                                                                          </w:t>
      </w:r>
    </w:p>
    <w:p w:rsidR="001713F3" w:rsidRPr="00D711A1" w:rsidRDefault="001713F3" w:rsidP="007D28FA">
      <w:pPr>
        <w:overflowPunct w:val="0"/>
        <w:autoSpaceDE w:val="0"/>
        <w:autoSpaceDN w:val="0"/>
        <w:adjustRightInd w:val="0"/>
        <w:ind w:right="-154"/>
        <w:jc w:val="center"/>
        <w:rPr>
          <w:rFonts w:ascii="Calibri" w:hAnsi="Calibri" w:cs="Arial"/>
          <w:b/>
          <w:iCs/>
          <w:sz w:val="22"/>
          <w:szCs w:val="22"/>
        </w:rPr>
      </w:pPr>
    </w:p>
    <w:p w:rsidR="001713F3" w:rsidRPr="008C782D" w:rsidRDefault="001713F3" w:rsidP="007D28FA">
      <w:pPr>
        <w:overflowPunct w:val="0"/>
        <w:autoSpaceDE w:val="0"/>
        <w:autoSpaceDN w:val="0"/>
        <w:adjustRightInd w:val="0"/>
        <w:ind w:right="-154"/>
        <w:jc w:val="center"/>
        <w:rPr>
          <w:rFonts w:ascii="Calibri" w:hAnsi="Calibri" w:cs="Arial"/>
          <w:b/>
          <w:iCs/>
          <w:sz w:val="28"/>
          <w:szCs w:val="28"/>
        </w:rPr>
      </w:pPr>
      <w:r w:rsidRPr="008C782D">
        <w:rPr>
          <w:rFonts w:ascii="Calibri" w:hAnsi="Calibri" w:cs="Arial"/>
          <w:b/>
          <w:iCs/>
          <w:sz w:val="28"/>
          <w:szCs w:val="28"/>
        </w:rPr>
        <w:t xml:space="preserve">Πεπραγμένα του τμήματος </w:t>
      </w:r>
      <w:r>
        <w:rPr>
          <w:rFonts w:ascii="Calibri" w:hAnsi="Calibri" w:cs="Arial"/>
          <w:b/>
          <w:iCs/>
          <w:sz w:val="28"/>
          <w:szCs w:val="28"/>
        </w:rPr>
        <w:t>Στοματικής και Γναθοπροσωπικής Χειρουργικής έτους</w:t>
      </w:r>
      <w:r w:rsidRPr="008C782D">
        <w:rPr>
          <w:rFonts w:ascii="Calibri" w:hAnsi="Calibri" w:cs="Arial"/>
          <w:b/>
          <w:iCs/>
          <w:sz w:val="28"/>
          <w:szCs w:val="28"/>
        </w:rPr>
        <w:t xml:space="preserve"> </w:t>
      </w:r>
      <w:r>
        <w:rPr>
          <w:rFonts w:ascii="Calibri" w:hAnsi="Calibri" w:cs="Arial"/>
          <w:b/>
          <w:iCs/>
          <w:sz w:val="28"/>
          <w:szCs w:val="28"/>
        </w:rPr>
        <w:t>2016</w:t>
      </w:r>
    </w:p>
    <w:p w:rsidR="001713F3" w:rsidRPr="00D711A1" w:rsidRDefault="001713F3" w:rsidP="007D28FA">
      <w:pPr>
        <w:overflowPunct w:val="0"/>
        <w:autoSpaceDE w:val="0"/>
        <w:autoSpaceDN w:val="0"/>
        <w:adjustRightInd w:val="0"/>
        <w:ind w:right="-154"/>
        <w:jc w:val="center"/>
        <w:rPr>
          <w:rFonts w:ascii="Calibri" w:hAnsi="Calibri" w:cs="Arial"/>
          <w:b/>
          <w:iCs/>
          <w:sz w:val="22"/>
          <w:szCs w:val="22"/>
        </w:rPr>
      </w:pPr>
    </w:p>
    <w:p w:rsidR="001713F3" w:rsidRPr="004247EC" w:rsidRDefault="001713F3" w:rsidP="007D28FA">
      <w:pPr>
        <w:pStyle w:val="BodyTextIndent"/>
        <w:ind w:right="-154" w:firstLine="0"/>
        <w:rPr>
          <w:rFonts w:ascii="Calibri" w:hAnsi="Calibri" w:cs="Arial"/>
          <w:sz w:val="22"/>
          <w:szCs w:val="22"/>
        </w:rPr>
      </w:pPr>
      <w:r>
        <w:rPr>
          <w:rFonts w:ascii="Calibri" w:hAnsi="Calibri" w:cs="Arial"/>
          <w:b/>
          <w:u w:val="single"/>
        </w:rPr>
        <w:t xml:space="preserve">1. </w:t>
      </w:r>
      <w:r w:rsidRPr="005E0EFB">
        <w:rPr>
          <w:rFonts w:ascii="Calibri" w:hAnsi="Calibri" w:cs="Arial"/>
          <w:b/>
          <w:u w:val="single"/>
        </w:rPr>
        <w:t>Ιατρικό προσωπικό</w:t>
      </w:r>
      <w:r w:rsidRPr="005E0EFB">
        <w:rPr>
          <w:rFonts w:ascii="Calibri" w:hAnsi="Calibri" w:cs="Arial"/>
          <w:sz w:val="22"/>
          <w:szCs w:val="22"/>
        </w:rPr>
        <w:t xml:space="preserve">: Με το νέο οργανισμό του νοσοκομείου του 2012, το τμήμα έχει 4 οργανικές θέσεις ειδικευμένων (προηγουμένως 7 θέσεις) και 5 ειδικευομένων ιατρών (4 τακτικές και 1 θέση </w:t>
      </w:r>
      <w:r>
        <w:rPr>
          <w:rFonts w:ascii="Calibri" w:hAnsi="Calibri" w:cs="Arial"/>
          <w:sz w:val="22"/>
          <w:szCs w:val="22"/>
        </w:rPr>
        <w:t xml:space="preserve">υπεραρίθμου). </w:t>
      </w:r>
      <w:r w:rsidRPr="005E0EFB">
        <w:rPr>
          <w:rFonts w:ascii="Calibri" w:hAnsi="Calibri" w:cs="Arial"/>
          <w:sz w:val="22"/>
          <w:szCs w:val="22"/>
        </w:rPr>
        <w:t xml:space="preserve">Η στελέχωση του τμήματος </w:t>
      </w:r>
      <w:r>
        <w:rPr>
          <w:rFonts w:ascii="Calibri" w:hAnsi="Calibri" w:cs="Arial"/>
          <w:sz w:val="22"/>
          <w:szCs w:val="22"/>
        </w:rPr>
        <w:t>κατά το έτος 2015 είχε</w:t>
      </w:r>
      <w:r w:rsidRPr="005E0EFB">
        <w:rPr>
          <w:rFonts w:ascii="Calibri" w:hAnsi="Calibri" w:cs="Arial"/>
          <w:sz w:val="22"/>
          <w:szCs w:val="22"/>
        </w:rPr>
        <w:t xml:space="preserve"> ως εξής:</w:t>
      </w:r>
    </w:p>
    <w:p w:rsidR="001713F3" w:rsidRDefault="001713F3" w:rsidP="007D28FA">
      <w:pPr>
        <w:pStyle w:val="BodyTextIndent"/>
        <w:ind w:firstLine="0"/>
        <w:rPr>
          <w:rFonts w:ascii="Calibri" w:hAnsi="Calibri" w:cs="Arial"/>
          <w:b/>
          <w:sz w:val="22"/>
          <w:szCs w:val="22"/>
        </w:rPr>
      </w:pPr>
    </w:p>
    <w:p w:rsidR="001713F3" w:rsidRPr="005E0EFB" w:rsidRDefault="001713F3" w:rsidP="007D28FA">
      <w:pPr>
        <w:pStyle w:val="BodyTextIndent"/>
        <w:ind w:firstLine="0"/>
        <w:rPr>
          <w:rFonts w:ascii="Calibri" w:hAnsi="Calibri" w:cs="Arial"/>
          <w:b/>
          <w:sz w:val="22"/>
          <w:szCs w:val="22"/>
        </w:rPr>
      </w:pPr>
      <w:r w:rsidRPr="005E0EFB">
        <w:rPr>
          <w:rFonts w:ascii="Calibri" w:hAnsi="Calibri" w:cs="Arial"/>
          <w:b/>
          <w:sz w:val="22"/>
          <w:szCs w:val="22"/>
        </w:rPr>
        <w:t>Μόνιμοι ειδικευμένοι</w:t>
      </w:r>
    </w:p>
    <w:tbl>
      <w:tblPr>
        <w:tblW w:w="8811"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4"/>
        <w:gridCol w:w="3969"/>
        <w:gridCol w:w="2888"/>
      </w:tblGrid>
      <w:tr w:rsidR="001713F3" w:rsidRPr="005E0EFB" w:rsidTr="007D28FA">
        <w:trPr>
          <w:jc w:val="center"/>
        </w:trPr>
        <w:tc>
          <w:tcPr>
            <w:tcW w:w="1954" w:type="dxa"/>
          </w:tcPr>
          <w:p w:rsidR="001713F3" w:rsidRPr="005E0EFB" w:rsidRDefault="001713F3" w:rsidP="007D28FA">
            <w:pPr>
              <w:pStyle w:val="BodyTextIndent"/>
              <w:ind w:firstLine="0"/>
              <w:jc w:val="center"/>
              <w:rPr>
                <w:rFonts w:ascii="Calibri" w:hAnsi="Calibri" w:cs="Arial"/>
                <w:b/>
                <w:sz w:val="20"/>
                <w:szCs w:val="20"/>
              </w:rPr>
            </w:pPr>
            <w:r w:rsidRPr="005E0EFB">
              <w:rPr>
                <w:rFonts w:ascii="Calibri" w:hAnsi="Calibri" w:cs="Arial"/>
                <w:b/>
                <w:sz w:val="20"/>
                <w:szCs w:val="20"/>
              </w:rPr>
              <w:t>Όνομα</w:t>
            </w:r>
            <w:r>
              <w:rPr>
                <w:rFonts w:ascii="Calibri" w:hAnsi="Calibri" w:cs="Arial"/>
                <w:b/>
                <w:sz w:val="20"/>
                <w:szCs w:val="20"/>
              </w:rPr>
              <w:t>-</w:t>
            </w:r>
            <w:r w:rsidRPr="005E0EFB">
              <w:rPr>
                <w:rFonts w:ascii="Calibri" w:hAnsi="Calibri" w:cs="Arial"/>
                <w:b/>
                <w:sz w:val="20"/>
                <w:szCs w:val="20"/>
              </w:rPr>
              <w:t>Βαθμός</w:t>
            </w:r>
          </w:p>
        </w:tc>
        <w:tc>
          <w:tcPr>
            <w:tcW w:w="3969" w:type="dxa"/>
          </w:tcPr>
          <w:p w:rsidR="001713F3" w:rsidRPr="005E0EFB" w:rsidRDefault="001713F3" w:rsidP="007D28FA">
            <w:pPr>
              <w:pStyle w:val="BodyTextIndent"/>
              <w:ind w:firstLine="0"/>
              <w:jc w:val="center"/>
              <w:rPr>
                <w:rFonts w:ascii="Calibri" w:hAnsi="Calibri" w:cs="Arial"/>
                <w:b/>
                <w:sz w:val="20"/>
                <w:szCs w:val="20"/>
              </w:rPr>
            </w:pPr>
            <w:r w:rsidRPr="005E0EFB">
              <w:rPr>
                <w:rFonts w:ascii="Calibri" w:hAnsi="Calibri" w:cs="Arial"/>
                <w:b/>
                <w:sz w:val="20"/>
                <w:szCs w:val="20"/>
              </w:rPr>
              <w:t>Προσόντα</w:t>
            </w:r>
          </w:p>
          <w:p w:rsidR="001713F3" w:rsidRPr="005E0EFB" w:rsidRDefault="001713F3" w:rsidP="007D28FA">
            <w:pPr>
              <w:pStyle w:val="BodyTextIndent"/>
              <w:ind w:firstLine="0"/>
              <w:jc w:val="center"/>
              <w:rPr>
                <w:rFonts w:ascii="Calibri" w:hAnsi="Calibri" w:cs="Arial"/>
                <w:b/>
                <w:sz w:val="20"/>
                <w:szCs w:val="20"/>
              </w:rPr>
            </w:pPr>
          </w:p>
        </w:tc>
        <w:tc>
          <w:tcPr>
            <w:tcW w:w="2888" w:type="dxa"/>
          </w:tcPr>
          <w:p w:rsidR="001713F3" w:rsidRPr="005E0EFB" w:rsidRDefault="001713F3" w:rsidP="007D28FA">
            <w:pPr>
              <w:pStyle w:val="BodyTextIndent"/>
              <w:ind w:firstLine="0"/>
              <w:jc w:val="center"/>
              <w:rPr>
                <w:rFonts w:ascii="Calibri" w:hAnsi="Calibri" w:cs="Arial"/>
                <w:b/>
                <w:sz w:val="20"/>
                <w:szCs w:val="20"/>
              </w:rPr>
            </w:pPr>
            <w:r w:rsidRPr="005E0EFB">
              <w:rPr>
                <w:rFonts w:ascii="Calibri" w:hAnsi="Calibri" w:cs="Arial"/>
                <w:b/>
                <w:sz w:val="20"/>
                <w:szCs w:val="20"/>
              </w:rPr>
              <w:t>Σχόλια</w:t>
            </w:r>
          </w:p>
        </w:tc>
      </w:tr>
      <w:tr w:rsidR="001713F3" w:rsidRPr="005E0EFB" w:rsidTr="007D28FA">
        <w:trPr>
          <w:jc w:val="center"/>
        </w:trPr>
        <w:tc>
          <w:tcPr>
            <w:tcW w:w="1954" w:type="dxa"/>
          </w:tcPr>
          <w:p w:rsidR="001713F3" w:rsidRDefault="001713F3" w:rsidP="007D28FA">
            <w:pPr>
              <w:pStyle w:val="BodyTextIndent"/>
              <w:ind w:firstLine="0"/>
              <w:jc w:val="center"/>
              <w:rPr>
                <w:rFonts w:ascii="Calibri" w:hAnsi="Calibri" w:cs="Arial"/>
                <w:sz w:val="20"/>
                <w:szCs w:val="20"/>
              </w:rPr>
            </w:pPr>
          </w:p>
          <w:p w:rsidR="001713F3" w:rsidRDefault="001713F3" w:rsidP="007D28FA">
            <w:pPr>
              <w:pStyle w:val="BodyTextIndent"/>
              <w:ind w:firstLine="0"/>
              <w:jc w:val="center"/>
              <w:rPr>
                <w:rFonts w:ascii="Calibri" w:hAnsi="Calibri" w:cs="Arial"/>
                <w:sz w:val="20"/>
                <w:szCs w:val="20"/>
              </w:rPr>
            </w:pPr>
          </w:p>
          <w:p w:rsidR="001713F3" w:rsidRDefault="001713F3" w:rsidP="007D28FA">
            <w:pPr>
              <w:pStyle w:val="BodyTextIndent"/>
              <w:ind w:firstLine="0"/>
              <w:jc w:val="center"/>
              <w:rPr>
                <w:rFonts w:ascii="Calibri" w:hAnsi="Calibri" w:cs="Arial"/>
                <w:sz w:val="20"/>
                <w:szCs w:val="20"/>
              </w:rPr>
            </w:pPr>
          </w:p>
          <w:p w:rsidR="001713F3"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Γεώργιος Ράλλης</w:t>
            </w:r>
          </w:p>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Διευθυντής ΕΣΥ</w:t>
            </w:r>
          </w:p>
        </w:tc>
        <w:tc>
          <w:tcPr>
            <w:tcW w:w="3969" w:type="dxa"/>
          </w:tcPr>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p w:rsidR="001713F3" w:rsidRDefault="001713F3" w:rsidP="007D28FA">
            <w:pPr>
              <w:pStyle w:val="BodyTextIndent"/>
              <w:ind w:firstLine="0"/>
              <w:jc w:val="center"/>
              <w:rPr>
                <w:rFonts w:ascii="Calibri" w:hAnsi="Calibri" w:cs="Arial"/>
                <w:sz w:val="20"/>
                <w:szCs w:val="20"/>
              </w:rPr>
            </w:pPr>
            <w:r>
              <w:rPr>
                <w:rFonts w:ascii="Calibri" w:hAnsi="Calibri" w:cs="Arial"/>
                <w:sz w:val="20"/>
                <w:szCs w:val="20"/>
              </w:rPr>
              <w:t xml:space="preserve">Στοματικός και </w:t>
            </w:r>
            <w:r w:rsidRPr="005E0EFB">
              <w:rPr>
                <w:rFonts w:ascii="Calibri" w:hAnsi="Calibri" w:cs="Arial"/>
                <w:sz w:val="20"/>
                <w:szCs w:val="20"/>
              </w:rPr>
              <w:t>Γναθοπροσωπικός Χειρουργός</w:t>
            </w:r>
          </w:p>
          <w:p w:rsidR="001713F3" w:rsidRPr="005E0EFB" w:rsidRDefault="001713F3" w:rsidP="007D28FA">
            <w:pPr>
              <w:pStyle w:val="BodyTextIndent"/>
              <w:ind w:firstLine="0"/>
              <w:jc w:val="center"/>
              <w:rPr>
                <w:rFonts w:ascii="Calibri" w:hAnsi="Calibri" w:cs="Arial"/>
                <w:sz w:val="20"/>
                <w:szCs w:val="20"/>
              </w:rPr>
            </w:pPr>
            <w:r>
              <w:rPr>
                <w:rFonts w:ascii="Calibri" w:hAnsi="Calibri" w:cs="Arial"/>
                <w:sz w:val="20"/>
                <w:szCs w:val="20"/>
              </w:rPr>
              <w:t>Διδάκτωρ Ιατρικής ΕΚΠΑ</w:t>
            </w:r>
            <w:r w:rsidRPr="005E0EFB">
              <w:rPr>
                <w:rFonts w:ascii="Calibri" w:hAnsi="Calibri" w:cs="Arial"/>
                <w:sz w:val="20"/>
                <w:szCs w:val="20"/>
              </w:rPr>
              <w:t xml:space="preserve"> </w:t>
            </w:r>
          </w:p>
          <w:p w:rsidR="001713F3" w:rsidRPr="005E0EFB" w:rsidRDefault="001713F3" w:rsidP="007D28FA">
            <w:pPr>
              <w:pStyle w:val="BodyTextIndent"/>
              <w:ind w:firstLine="0"/>
              <w:jc w:val="center"/>
              <w:rPr>
                <w:rFonts w:ascii="Calibri" w:hAnsi="Calibri" w:cs="Arial"/>
                <w:sz w:val="20"/>
                <w:szCs w:val="20"/>
              </w:rPr>
            </w:pPr>
            <w:r>
              <w:rPr>
                <w:rFonts w:ascii="Calibri" w:hAnsi="Calibri" w:cs="Arial"/>
                <w:sz w:val="20"/>
                <w:szCs w:val="20"/>
              </w:rPr>
              <w:t>Διδάκτωρ Οδ/κής ΑΠΘ</w:t>
            </w:r>
          </w:p>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Μετεκπαιδευθείς στη</w:t>
            </w:r>
            <w:r>
              <w:rPr>
                <w:rFonts w:ascii="Calibri" w:hAnsi="Calibri" w:cs="Arial"/>
                <w:sz w:val="20"/>
                <w:szCs w:val="20"/>
              </w:rPr>
              <w:t>ν</w:t>
            </w:r>
            <w:r w:rsidRPr="005E0EFB">
              <w:rPr>
                <w:rFonts w:ascii="Calibri" w:hAnsi="Calibri" w:cs="Arial"/>
                <w:sz w:val="20"/>
                <w:szCs w:val="20"/>
              </w:rPr>
              <w:t xml:space="preserve"> </w:t>
            </w:r>
            <w:r>
              <w:rPr>
                <w:rFonts w:ascii="Calibri" w:hAnsi="Calibri" w:cs="Arial"/>
                <w:sz w:val="20"/>
                <w:szCs w:val="20"/>
              </w:rPr>
              <w:t>Αγγλία επί διετία και σε ΑΟΝΑ "</w:t>
            </w:r>
            <w:r w:rsidRPr="005E0EFB">
              <w:rPr>
                <w:rFonts w:ascii="Calibri" w:hAnsi="Calibri" w:cs="Arial"/>
                <w:sz w:val="20"/>
                <w:szCs w:val="20"/>
              </w:rPr>
              <w:t>Μεταξά” και “Αγ. Σάββας” επί διετία</w:t>
            </w:r>
          </w:p>
        </w:tc>
        <w:tc>
          <w:tcPr>
            <w:tcW w:w="2888" w:type="dxa"/>
          </w:tcPr>
          <w:p w:rsidR="001713F3"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Υπηρετεί από 17.1.1986</w:t>
            </w:r>
          </w:p>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Α</w:t>
            </w:r>
            <w:r w:rsidRPr="005E0EFB">
              <w:rPr>
                <w:rFonts w:ascii="Calibri" w:hAnsi="Calibri"/>
                <w:sz w:val="20"/>
                <w:szCs w:val="20"/>
              </w:rPr>
              <w:t>πό</w:t>
            </w:r>
            <w:r w:rsidRPr="005E0EFB">
              <w:rPr>
                <w:rFonts w:ascii="Calibri" w:hAnsi="Calibri" w:cs="Arial"/>
                <w:sz w:val="20"/>
                <w:szCs w:val="20"/>
              </w:rPr>
              <w:t xml:space="preserve"> 17.1.1986</w:t>
            </w:r>
            <w:r>
              <w:rPr>
                <w:rFonts w:ascii="Calibri" w:hAnsi="Calibri" w:cs="Arial"/>
                <w:sz w:val="20"/>
                <w:szCs w:val="20"/>
              </w:rPr>
              <w:t xml:space="preserve"> </w:t>
            </w:r>
            <w:r w:rsidRPr="005E0EFB">
              <w:rPr>
                <w:rFonts w:ascii="Calibri" w:hAnsi="Calibri" w:cs="Arial"/>
                <w:sz w:val="20"/>
                <w:szCs w:val="20"/>
              </w:rPr>
              <w:t xml:space="preserve">Επιμελητής Β΄. </w:t>
            </w:r>
          </w:p>
          <w:p w:rsidR="001713F3" w:rsidRPr="005E0EFB" w:rsidRDefault="001713F3" w:rsidP="007D28FA">
            <w:pPr>
              <w:pStyle w:val="BodyTextIndent"/>
              <w:ind w:firstLine="0"/>
              <w:jc w:val="center"/>
              <w:rPr>
                <w:rFonts w:ascii="Calibri" w:hAnsi="Calibri"/>
                <w:sz w:val="20"/>
                <w:szCs w:val="20"/>
              </w:rPr>
            </w:pPr>
            <w:r w:rsidRPr="005E0EFB">
              <w:rPr>
                <w:rFonts w:ascii="Calibri" w:hAnsi="Calibri" w:cs="Arial"/>
                <w:sz w:val="20"/>
                <w:szCs w:val="20"/>
              </w:rPr>
              <w:t>Α</w:t>
            </w:r>
            <w:r w:rsidRPr="005E0EFB">
              <w:rPr>
                <w:rFonts w:ascii="Calibri" w:hAnsi="Calibri"/>
                <w:sz w:val="20"/>
                <w:szCs w:val="20"/>
              </w:rPr>
              <w:t xml:space="preserve">πό 20.11.1998 Επιμελητής Α΄. </w:t>
            </w:r>
          </w:p>
          <w:p w:rsidR="001713F3" w:rsidRPr="005E0EFB" w:rsidRDefault="001713F3" w:rsidP="007D28FA">
            <w:pPr>
              <w:pStyle w:val="BodyTextIndent"/>
              <w:ind w:firstLine="0"/>
              <w:jc w:val="center"/>
              <w:rPr>
                <w:rFonts w:ascii="Calibri" w:hAnsi="Calibri"/>
                <w:sz w:val="20"/>
                <w:szCs w:val="20"/>
              </w:rPr>
            </w:pPr>
            <w:r w:rsidRPr="005E0EFB">
              <w:rPr>
                <w:rFonts w:ascii="Calibri" w:hAnsi="Calibri"/>
                <w:sz w:val="20"/>
                <w:szCs w:val="20"/>
              </w:rPr>
              <w:t xml:space="preserve">Από 18.5.2006 Αν. Διευθυντής. </w:t>
            </w:r>
          </w:p>
          <w:p w:rsidR="001713F3" w:rsidRPr="005E0EFB" w:rsidRDefault="001713F3" w:rsidP="007D28FA">
            <w:pPr>
              <w:pStyle w:val="BodyTextIndent"/>
              <w:ind w:firstLine="0"/>
              <w:jc w:val="center"/>
              <w:rPr>
                <w:rFonts w:ascii="Calibri" w:hAnsi="Calibri"/>
                <w:sz w:val="20"/>
                <w:szCs w:val="20"/>
              </w:rPr>
            </w:pPr>
            <w:r w:rsidRPr="005E0EFB">
              <w:rPr>
                <w:rFonts w:ascii="Calibri" w:hAnsi="Calibri"/>
                <w:sz w:val="20"/>
                <w:szCs w:val="20"/>
              </w:rPr>
              <w:t xml:space="preserve">Από 30.11.2009 Διευθυντής. </w:t>
            </w:r>
          </w:p>
          <w:p w:rsidR="001713F3" w:rsidRPr="005E0EFB" w:rsidRDefault="001713F3" w:rsidP="007D28FA">
            <w:pPr>
              <w:pStyle w:val="BodyTextIndent"/>
              <w:ind w:firstLine="0"/>
              <w:jc w:val="center"/>
              <w:rPr>
                <w:rFonts w:ascii="Calibri" w:hAnsi="Calibri"/>
                <w:sz w:val="20"/>
                <w:szCs w:val="20"/>
              </w:rPr>
            </w:pPr>
            <w:r w:rsidRPr="005E0EFB">
              <w:rPr>
                <w:rFonts w:ascii="Calibri" w:hAnsi="Calibri"/>
                <w:sz w:val="20"/>
                <w:szCs w:val="20"/>
              </w:rPr>
              <w:t>Από 1.1.2010 με απόφαση</w:t>
            </w:r>
            <w:r w:rsidRPr="005E0EFB">
              <w:rPr>
                <w:rFonts w:ascii="Comic Sans MS" w:hAnsi="Comic Sans MS"/>
                <w:sz w:val="20"/>
                <w:szCs w:val="20"/>
              </w:rPr>
              <w:t xml:space="preserve"> </w:t>
            </w:r>
            <w:r w:rsidRPr="005E0EFB">
              <w:rPr>
                <w:rFonts w:ascii="Calibri" w:hAnsi="Calibri"/>
                <w:sz w:val="20"/>
                <w:szCs w:val="20"/>
              </w:rPr>
              <w:t xml:space="preserve">του νοσοκομείου, του ανετέθησαν καθήκοντα προϊσταμένου </w:t>
            </w:r>
          </w:p>
          <w:p w:rsidR="001713F3" w:rsidRPr="00D711A1" w:rsidRDefault="001713F3" w:rsidP="007D28FA">
            <w:pPr>
              <w:pStyle w:val="BodyTextIndent"/>
              <w:ind w:firstLine="0"/>
              <w:jc w:val="center"/>
              <w:rPr>
                <w:rFonts w:ascii="Calibri" w:hAnsi="Calibri"/>
                <w:sz w:val="20"/>
                <w:szCs w:val="20"/>
              </w:rPr>
            </w:pPr>
            <w:r w:rsidRPr="005E0EFB">
              <w:rPr>
                <w:rFonts w:ascii="Calibri" w:hAnsi="Calibri"/>
                <w:sz w:val="20"/>
                <w:szCs w:val="20"/>
              </w:rPr>
              <w:t>Διευθυντή του τμήματος</w:t>
            </w:r>
            <w:r>
              <w:rPr>
                <w:rFonts w:ascii="Calibri" w:hAnsi="Calibri"/>
                <w:sz w:val="20"/>
                <w:szCs w:val="20"/>
              </w:rPr>
              <w:t>.</w:t>
            </w:r>
            <w:r w:rsidRPr="005E0EFB">
              <w:rPr>
                <w:rFonts w:ascii="Calibri" w:hAnsi="Calibri" w:cs="Arial"/>
                <w:sz w:val="20"/>
                <w:szCs w:val="20"/>
              </w:rPr>
              <w:t xml:space="preserve"> </w:t>
            </w:r>
          </w:p>
        </w:tc>
      </w:tr>
      <w:tr w:rsidR="001713F3" w:rsidRPr="005E0EFB" w:rsidTr="007D28FA">
        <w:trPr>
          <w:jc w:val="center"/>
        </w:trPr>
        <w:tc>
          <w:tcPr>
            <w:tcW w:w="1954" w:type="dxa"/>
          </w:tcPr>
          <w:p w:rsidR="001713F3" w:rsidRDefault="001713F3" w:rsidP="007D28FA">
            <w:pPr>
              <w:pStyle w:val="BodyTextIndent"/>
              <w:ind w:firstLine="0"/>
              <w:jc w:val="center"/>
              <w:rPr>
                <w:rFonts w:ascii="Calibri" w:hAnsi="Calibri" w:cs="Arial"/>
                <w:sz w:val="20"/>
                <w:szCs w:val="20"/>
              </w:rPr>
            </w:pPr>
          </w:p>
          <w:p w:rsidR="001713F3" w:rsidRDefault="001713F3" w:rsidP="007D28FA">
            <w:pPr>
              <w:pStyle w:val="BodyTextIndent"/>
              <w:ind w:firstLine="0"/>
              <w:jc w:val="center"/>
              <w:rPr>
                <w:rFonts w:ascii="Calibri" w:hAnsi="Calibri" w:cs="Arial"/>
                <w:sz w:val="20"/>
                <w:szCs w:val="20"/>
              </w:rPr>
            </w:pPr>
          </w:p>
          <w:p w:rsidR="001713F3"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Μιχαήλ Μεζίτης</w:t>
            </w:r>
          </w:p>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Διευθυντής ΕΣΥ</w:t>
            </w:r>
          </w:p>
          <w:p w:rsidR="001713F3" w:rsidRPr="005E0EFB" w:rsidRDefault="001713F3" w:rsidP="007D28FA">
            <w:pPr>
              <w:pStyle w:val="BodyTextIndent"/>
              <w:ind w:firstLine="0"/>
              <w:jc w:val="center"/>
              <w:rPr>
                <w:rFonts w:ascii="Calibri" w:hAnsi="Calibri" w:cs="Arial"/>
                <w:sz w:val="20"/>
                <w:szCs w:val="20"/>
              </w:rPr>
            </w:pPr>
          </w:p>
        </w:tc>
        <w:tc>
          <w:tcPr>
            <w:tcW w:w="3969" w:type="dxa"/>
          </w:tcPr>
          <w:p w:rsidR="001713F3" w:rsidRPr="005E0EFB" w:rsidRDefault="001713F3" w:rsidP="007D28FA">
            <w:pPr>
              <w:pStyle w:val="BodyTextIndent"/>
              <w:ind w:firstLine="0"/>
              <w:jc w:val="center"/>
              <w:rPr>
                <w:rFonts w:ascii="Calibri" w:hAnsi="Calibri" w:cs="Arial"/>
                <w:sz w:val="20"/>
                <w:szCs w:val="20"/>
              </w:rPr>
            </w:pPr>
            <w:r>
              <w:rPr>
                <w:rFonts w:ascii="Calibri" w:hAnsi="Calibri" w:cs="Arial"/>
                <w:sz w:val="20"/>
                <w:szCs w:val="20"/>
              </w:rPr>
              <w:t xml:space="preserve">Στοματικός και </w:t>
            </w:r>
            <w:r w:rsidRPr="005E0EFB">
              <w:rPr>
                <w:rFonts w:ascii="Calibri" w:hAnsi="Calibri" w:cs="Arial"/>
                <w:sz w:val="20"/>
                <w:szCs w:val="20"/>
              </w:rPr>
              <w:t>Γναθοπροσωπικός Χειρουργός</w:t>
            </w:r>
          </w:p>
          <w:p w:rsidR="001713F3" w:rsidRPr="005E0EFB" w:rsidRDefault="001713F3" w:rsidP="007D28FA">
            <w:pPr>
              <w:pStyle w:val="BodyTextIndent"/>
              <w:ind w:firstLine="0"/>
              <w:jc w:val="center"/>
              <w:rPr>
                <w:rFonts w:ascii="Calibri" w:hAnsi="Calibri" w:cs="Arial"/>
                <w:sz w:val="20"/>
                <w:szCs w:val="20"/>
              </w:rPr>
            </w:pPr>
          </w:p>
        </w:tc>
        <w:tc>
          <w:tcPr>
            <w:tcW w:w="2888" w:type="dxa"/>
          </w:tcPr>
          <w:p w:rsidR="001713F3"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 xml:space="preserve">Υπηρετεί από 18.8.1982 </w:t>
            </w:r>
          </w:p>
          <w:p w:rsidR="001713F3" w:rsidRPr="005E0EFB" w:rsidRDefault="001713F3" w:rsidP="007D28FA">
            <w:pPr>
              <w:pStyle w:val="BodyTextIndent"/>
              <w:ind w:firstLine="0"/>
              <w:jc w:val="center"/>
              <w:rPr>
                <w:rFonts w:ascii="Calibri" w:hAnsi="Calibri" w:cs="Arial"/>
                <w:sz w:val="20"/>
                <w:szCs w:val="20"/>
              </w:rPr>
            </w:pPr>
            <w:r>
              <w:rPr>
                <w:rFonts w:ascii="Calibri" w:hAnsi="Calibri" w:cs="Arial"/>
                <w:sz w:val="20"/>
                <w:szCs w:val="20"/>
              </w:rPr>
              <w:t>Α</w:t>
            </w:r>
            <w:r w:rsidRPr="005E0EFB">
              <w:rPr>
                <w:rFonts w:ascii="Calibri" w:hAnsi="Calibri" w:cs="Arial"/>
                <w:sz w:val="20"/>
                <w:szCs w:val="20"/>
              </w:rPr>
              <w:t>πό 18.8.1982 βοηθός.</w:t>
            </w:r>
          </w:p>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 xml:space="preserve">Από 17.1.1986 Επιμελητής Β΄. </w:t>
            </w:r>
          </w:p>
          <w:p w:rsidR="001713F3" w:rsidRPr="005E0EFB" w:rsidRDefault="001713F3" w:rsidP="007D28FA">
            <w:pPr>
              <w:pStyle w:val="BodyTextIndent"/>
              <w:ind w:firstLine="0"/>
              <w:jc w:val="center"/>
              <w:rPr>
                <w:rFonts w:ascii="Calibri" w:hAnsi="Calibri"/>
                <w:sz w:val="20"/>
                <w:szCs w:val="20"/>
              </w:rPr>
            </w:pPr>
            <w:r w:rsidRPr="005E0EFB">
              <w:rPr>
                <w:rFonts w:ascii="Calibri" w:hAnsi="Calibri" w:cs="Arial"/>
                <w:sz w:val="20"/>
                <w:szCs w:val="20"/>
              </w:rPr>
              <w:t>Α</w:t>
            </w:r>
            <w:r w:rsidRPr="005E0EFB">
              <w:rPr>
                <w:rFonts w:ascii="Calibri" w:hAnsi="Calibri"/>
                <w:sz w:val="20"/>
                <w:szCs w:val="20"/>
              </w:rPr>
              <w:t xml:space="preserve">πό 20.11.1998 Επιμελητής Α΄. </w:t>
            </w:r>
          </w:p>
          <w:p w:rsidR="001713F3" w:rsidRPr="005E0EFB" w:rsidRDefault="001713F3" w:rsidP="007D28FA">
            <w:pPr>
              <w:pStyle w:val="BodyTextIndent"/>
              <w:ind w:firstLine="0"/>
              <w:jc w:val="center"/>
              <w:rPr>
                <w:rFonts w:ascii="Calibri" w:hAnsi="Calibri"/>
                <w:sz w:val="20"/>
                <w:szCs w:val="20"/>
              </w:rPr>
            </w:pPr>
            <w:r w:rsidRPr="005E0EFB">
              <w:rPr>
                <w:rFonts w:ascii="Calibri" w:hAnsi="Calibri"/>
                <w:sz w:val="20"/>
                <w:szCs w:val="20"/>
              </w:rPr>
              <w:t xml:space="preserve">Από 18.5.2006 Αν. Διευθυντής. </w:t>
            </w:r>
          </w:p>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sz w:val="20"/>
                <w:szCs w:val="20"/>
              </w:rPr>
              <w:t>Από 30.11.2009 Διευθυντής</w:t>
            </w:r>
            <w:r>
              <w:rPr>
                <w:rFonts w:ascii="Calibri" w:hAnsi="Calibri"/>
                <w:sz w:val="20"/>
                <w:szCs w:val="20"/>
              </w:rPr>
              <w:t>.</w:t>
            </w:r>
            <w:r w:rsidRPr="005E0EFB">
              <w:rPr>
                <w:rFonts w:ascii="Calibri" w:hAnsi="Calibri"/>
                <w:sz w:val="20"/>
                <w:szCs w:val="20"/>
              </w:rPr>
              <w:t xml:space="preserve"> </w:t>
            </w:r>
          </w:p>
        </w:tc>
      </w:tr>
      <w:tr w:rsidR="001713F3" w:rsidRPr="005E0EFB" w:rsidTr="007D28FA">
        <w:trPr>
          <w:jc w:val="center"/>
        </w:trPr>
        <w:tc>
          <w:tcPr>
            <w:tcW w:w="1954" w:type="dxa"/>
          </w:tcPr>
          <w:p w:rsidR="001713F3" w:rsidRDefault="001713F3" w:rsidP="007D28FA">
            <w:pPr>
              <w:pStyle w:val="BodyTextIndent"/>
              <w:ind w:firstLine="0"/>
              <w:jc w:val="center"/>
              <w:rPr>
                <w:rFonts w:ascii="Calibri" w:hAnsi="Calibri" w:cs="Arial"/>
                <w:sz w:val="20"/>
                <w:szCs w:val="20"/>
              </w:rPr>
            </w:pPr>
          </w:p>
          <w:p w:rsidR="001713F3"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Κων</w:t>
            </w:r>
            <w:r>
              <w:rPr>
                <w:rFonts w:ascii="Calibri" w:hAnsi="Calibri" w:cs="Arial"/>
                <w:sz w:val="20"/>
                <w:szCs w:val="20"/>
              </w:rPr>
              <w:t xml:space="preserve">/νος </w:t>
            </w:r>
            <w:r w:rsidRPr="005E0EFB">
              <w:rPr>
                <w:rFonts w:ascii="Calibri" w:hAnsi="Calibri" w:cs="Arial"/>
                <w:sz w:val="20"/>
                <w:szCs w:val="20"/>
              </w:rPr>
              <w:t>Μουρούζης</w:t>
            </w:r>
          </w:p>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Επιμελητής A΄ΕΣΥ</w:t>
            </w:r>
          </w:p>
          <w:p w:rsidR="001713F3" w:rsidRPr="005E0EFB" w:rsidRDefault="001713F3" w:rsidP="007D28FA">
            <w:pPr>
              <w:pStyle w:val="BodyTextIndent"/>
              <w:ind w:firstLine="0"/>
              <w:jc w:val="center"/>
              <w:rPr>
                <w:rFonts w:ascii="Calibri" w:hAnsi="Calibri" w:cs="Arial"/>
                <w:sz w:val="20"/>
                <w:szCs w:val="20"/>
              </w:rPr>
            </w:pPr>
          </w:p>
        </w:tc>
        <w:tc>
          <w:tcPr>
            <w:tcW w:w="3969" w:type="dxa"/>
          </w:tcPr>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p w:rsidR="001713F3" w:rsidRPr="005E0EFB" w:rsidRDefault="001713F3" w:rsidP="007D28FA">
            <w:pPr>
              <w:pStyle w:val="BodyTextIndent"/>
              <w:ind w:firstLine="0"/>
              <w:jc w:val="center"/>
              <w:rPr>
                <w:rFonts w:ascii="Calibri" w:hAnsi="Calibri" w:cs="Arial"/>
                <w:sz w:val="20"/>
                <w:szCs w:val="20"/>
              </w:rPr>
            </w:pPr>
            <w:r>
              <w:rPr>
                <w:rFonts w:ascii="Calibri" w:hAnsi="Calibri" w:cs="Arial"/>
                <w:sz w:val="20"/>
                <w:szCs w:val="20"/>
              </w:rPr>
              <w:t xml:space="preserve">Στοματικός και </w:t>
            </w:r>
            <w:r w:rsidRPr="005E0EFB">
              <w:rPr>
                <w:rFonts w:ascii="Calibri" w:hAnsi="Calibri" w:cs="Arial"/>
                <w:sz w:val="20"/>
                <w:szCs w:val="20"/>
              </w:rPr>
              <w:t>Γναθοπροσωπικός Χειρουργός</w:t>
            </w:r>
          </w:p>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Διδάκτωρ</w:t>
            </w:r>
            <w:r>
              <w:rPr>
                <w:rFonts w:ascii="Calibri" w:hAnsi="Calibri" w:cs="Arial"/>
                <w:sz w:val="20"/>
                <w:szCs w:val="20"/>
              </w:rPr>
              <w:t xml:space="preserve"> Ιατρικής</w:t>
            </w:r>
            <w:r w:rsidRPr="005E0EFB">
              <w:rPr>
                <w:rFonts w:ascii="Calibri" w:hAnsi="Calibri" w:cs="Arial"/>
                <w:sz w:val="20"/>
                <w:szCs w:val="20"/>
              </w:rPr>
              <w:t xml:space="preserve"> ΕΚΠΑ</w:t>
            </w:r>
          </w:p>
          <w:p w:rsidR="001713F3"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Μετεκπαιδευθείς στη</w:t>
            </w:r>
            <w:r>
              <w:rPr>
                <w:rFonts w:ascii="Calibri" w:hAnsi="Calibri" w:cs="Arial"/>
                <w:sz w:val="20"/>
                <w:szCs w:val="20"/>
              </w:rPr>
              <w:t>ν</w:t>
            </w:r>
            <w:r w:rsidRPr="005E0EFB">
              <w:rPr>
                <w:rFonts w:ascii="Calibri" w:hAnsi="Calibri" w:cs="Arial"/>
                <w:sz w:val="20"/>
                <w:szCs w:val="20"/>
              </w:rPr>
              <w:t xml:space="preserve"> </w:t>
            </w:r>
            <w:r>
              <w:rPr>
                <w:rFonts w:ascii="Calibri" w:hAnsi="Calibri" w:cs="Arial"/>
                <w:sz w:val="20"/>
                <w:szCs w:val="20"/>
              </w:rPr>
              <w:t xml:space="preserve">Αγγλία </w:t>
            </w:r>
            <w:r w:rsidRPr="005E0EFB">
              <w:rPr>
                <w:rFonts w:ascii="Calibri" w:hAnsi="Calibri" w:cs="Arial"/>
                <w:sz w:val="20"/>
                <w:szCs w:val="20"/>
              </w:rPr>
              <w:t>επί τετραετία</w:t>
            </w:r>
          </w:p>
          <w:p w:rsidR="001713F3" w:rsidRPr="002120A5" w:rsidRDefault="001713F3" w:rsidP="007D28FA">
            <w:pPr>
              <w:pStyle w:val="BodyTextIndent"/>
              <w:ind w:firstLine="0"/>
              <w:jc w:val="center"/>
              <w:rPr>
                <w:rFonts w:ascii="Calibri" w:hAnsi="Calibri" w:cs="Arial"/>
                <w:sz w:val="20"/>
                <w:szCs w:val="20"/>
              </w:rPr>
            </w:pPr>
            <w:r w:rsidRPr="002120A5">
              <w:rPr>
                <w:rFonts w:ascii="Calibri" w:hAnsi="Calibri"/>
                <w:sz w:val="20"/>
                <w:szCs w:val="20"/>
                <w:lang w:val="en-US"/>
              </w:rPr>
              <w:t>Fellow</w:t>
            </w:r>
            <w:r w:rsidRPr="002120A5">
              <w:rPr>
                <w:rFonts w:ascii="Calibri" w:hAnsi="Calibri"/>
                <w:sz w:val="20"/>
                <w:szCs w:val="20"/>
              </w:rPr>
              <w:t xml:space="preserve"> </w:t>
            </w:r>
            <w:r w:rsidRPr="002120A5">
              <w:rPr>
                <w:rFonts w:ascii="Calibri" w:hAnsi="Calibri"/>
                <w:sz w:val="20"/>
                <w:szCs w:val="20"/>
                <w:lang w:val="en-US"/>
              </w:rPr>
              <w:t>of</w:t>
            </w:r>
            <w:r w:rsidRPr="002120A5">
              <w:rPr>
                <w:rFonts w:ascii="Calibri" w:hAnsi="Calibri"/>
                <w:sz w:val="20"/>
                <w:szCs w:val="20"/>
              </w:rPr>
              <w:t xml:space="preserve"> </w:t>
            </w:r>
            <w:r w:rsidRPr="002120A5">
              <w:rPr>
                <w:rFonts w:ascii="Calibri" w:hAnsi="Calibri"/>
                <w:sz w:val="20"/>
                <w:szCs w:val="20"/>
                <w:lang w:val="en-US"/>
              </w:rPr>
              <w:t>the</w:t>
            </w:r>
            <w:r w:rsidRPr="002120A5">
              <w:rPr>
                <w:rFonts w:ascii="Calibri" w:hAnsi="Calibri"/>
                <w:sz w:val="20"/>
                <w:szCs w:val="20"/>
              </w:rPr>
              <w:t xml:space="preserve"> </w:t>
            </w:r>
            <w:r w:rsidRPr="002120A5">
              <w:rPr>
                <w:rFonts w:ascii="Calibri" w:hAnsi="Calibri"/>
                <w:sz w:val="20"/>
                <w:szCs w:val="20"/>
                <w:lang w:val="en-US"/>
              </w:rPr>
              <w:t>European</w:t>
            </w:r>
            <w:r w:rsidRPr="002120A5">
              <w:rPr>
                <w:rFonts w:ascii="Calibri" w:hAnsi="Calibri"/>
                <w:sz w:val="20"/>
                <w:szCs w:val="20"/>
              </w:rPr>
              <w:t xml:space="preserve"> </w:t>
            </w:r>
            <w:r w:rsidRPr="002120A5">
              <w:rPr>
                <w:rFonts w:ascii="Calibri" w:hAnsi="Calibri"/>
                <w:sz w:val="20"/>
                <w:szCs w:val="20"/>
                <w:lang w:val="en-US"/>
              </w:rPr>
              <w:t>Board</w:t>
            </w:r>
          </w:p>
        </w:tc>
        <w:tc>
          <w:tcPr>
            <w:tcW w:w="2888" w:type="dxa"/>
          </w:tcPr>
          <w:p w:rsidR="001713F3"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 xml:space="preserve">Υπηρετεί από 18.11.2008 </w:t>
            </w:r>
          </w:p>
          <w:p w:rsidR="001713F3" w:rsidRPr="005E0EFB" w:rsidRDefault="001713F3" w:rsidP="007D28FA">
            <w:pPr>
              <w:pStyle w:val="BodyTextIndent"/>
              <w:ind w:firstLine="0"/>
              <w:jc w:val="center"/>
              <w:rPr>
                <w:rFonts w:ascii="Calibri" w:hAnsi="Calibri" w:cs="Arial"/>
                <w:sz w:val="20"/>
                <w:szCs w:val="20"/>
              </w:rPr>
            </w:pPr>
            <w:r>
              <w:rPr>
                <w:rFonts w:ascii="Calibri" w:hAnsi="Calibri" w:cs="Arial"/>
                <w:sz w:val="20"/>
                <w:szCs w:val="20"/>
              </w:rPr>
              <w:t>Α</w:t>
            </w:r>
            <w:r w:rsidRPr="005E0EFB">
              <w:rPr>
                <w:rFonts w:ascii="Calibri" w:hAnsi="Calibri" w:cs="Arial"/>
                <w:sz w:val="20"/>
                <w:szCs w:val="20"/>
              </w:rPr>
              <w:t xml:space="preserve">πό 18.11.2008 Επιμελητής Β΄. </w:t>
            </w:r>
          </w:p>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Α</w:t>
            </w:r>
            <w:r w:rsidRPr="005E0EFB">
              <w:rPr>
                <w:rFonts w:ascii="Calibri" w:hAnsi="Calibri"/>
                <w:sz w:val="20"/>
                <w:szCs w:val="20"/>
              </w:rPr>
              <w:t xml:space="preserve">πό </w:t>
            </w:r>
            <w:r w:rsidRPr="005E0EFB">
              <w:rPr>
                <w:rFonts w:ascii="Calibri" w:hAnsi="Calibri" w:cs="Arial"/>
                <w:sz w:val="20"/>
                <w:szCs w:val="20"/>
              </w:rPr>
              <w:t>3.4.2012 Επιμελητής Α΄</w:t>
            </w:r>
            <w:r>
              <w:rPr>
                <w:rFonts w:ascii="Calibri" w:hAnsi="Calibri" w:cs="Arial"/>
                <w:sz w:val="20"/>
                <w:szCs w:val="20"/>
              </w:rPr>
              <w:t>.</w:t>
            </w:r>
            <w:r w:rsidRPr="005E0EFB">
              <w:rPr>
                <w:rFonts w:ascii="Calibri" w:hAnsi="Calibri" w:cs="Arial"/>
                <w:sz w:val="20"/>
                <w:szCs w:val="20"/>
              </w:rPr>
              <w:t xml:space="preserve"> </w:t>
            </w:r>
          </w:p>
        </w:tc>
      </w:tr>
      <w:tr w:rsidR="001713F3" w:rsidRPr="005E0EFB" w:rsidTr="007D28FA">
        <w:trPr>
          <w:jc w:val="center"/>
        </w:trPr>
        <w:tc>
          <w:tcPr>
            <w:tcW w:w="1954" w:type="dxa"/>
          </w:tcPr>
          <w:p w:rsidR="001713F3" w:rsidRDefault="001713F3" w:rsidP="007D28FA">
            <w:pPr>
              <w:pStyle w:val="BodyTextIndent"/>
              <w:ind w:firstLine="0"/>
              <w:jc w:val="center"/>
              <w:rPr>
                <w:rFonts w:ascii="Calibri" w:hAnsi="Calibri" w:cs="Arial"/>
                <w:sz w:val="20"/>
                <w:szCs w:val="20"/>
              </w:rPr>
            </w:pPr>
          </w:p>
          <w:p w:rsidR="001713F3" w:rsidRDefault="001713F3" w:rsidP="007D28FA">
            <w:pPr>
              <w:pStyle w:val="BodyTextIndent"/>
              <w:ind w:firstLine="0"/>
              <w:jc w:val="center"/>
              <w:rPr>
                <w:rFonts w:ascii="Calibri" w:hAnsi="Calibri" w:cs="Arial"/>
                <w:sz w:val="20"/>
                <w:szCs w:val="20"/>
              </w:rPr>
            </w:pPr>
          </w:p>
          <w:p w:rsidR="001713F3" w:rsidRDefault="001713F3" w:rsidP="007D28FA">
            <w:pPr>
              <w:pStyle w:val="BodyTextIndent"/>
              <w:ind w:firstLine="0"/>
              <w:jc w:val="center"/>
              <w:rPr>
                <w:rFonts w:ascii="Calibri" w:hAnsi="Calibri" w:cs="Arial"/>
                <w:sz w:val="20"/>
                <w:szCs w:val="20"/>
              </w:rPr>
            </w:pPr>
            <w:r w:rsidRPr="008C782D">
              <w:rPr>
                <w:rFonts w:ascii="Calibri" w:hAnsi="Calibri" w:cs="Arial"/>
                <w:sz w:val="20"/>
                <w:szCs w:val="20"/>
              </w:rPr>
              <w:t>Ελένη Παραρά</w:t>
            </w:r>
          </w:p>
          <w:p w:rsidR="001713F3" w:rsidRPr="005E0EFB" w:rsidRDefault="001713F3" w:rsidP="007D28FA">
            <w:pPr>
              <w:pStyle w:val="BodyTextIndent"/>
              <w:ind w:firstLine="0"/>
              <w:jc w:val="center"/>
              <w:rPr>
                <w:rFonts w:ascii="Calibri" w:hAnsi="Calibri" w:cs="Arial"/>
                <w:sz w:val="20"/>
                <w:szCs w:val="20"/>
              </w:rPr>
            </w:pPr>
            <w:r>
              <w:rPr>
                <w:rFonts w:ascii="Calibri" w:hAnsi="Calibri" w:cs="Arial"/>
                <w:sz w:val="20"/>
                <w:szCs w:val="20"/>
              </w:rPr>
              <w:t>Επιμελήτρια A</w:t>
            </w:r>
            <w:r w:rsidRPr="005E0EFB">
              <w:rPr>
                <w:rFonts w:ascii="Calibri" w:hAnsi="Calibri" w:cs="Arial"/>
                <w:sz w:val="20"/>
                <w:szCs w:val="20"/>
              </w:rPr>
              <w:t>΄ΕΣΥ</w:t>
            </w:r>
          </w:p>
          <w:p w:rsidR="001713F3" w:rsidRPr="008C782D" w:rsidRDefault="001713F3" w:rsidP="007D28FA">
            <w:pPr>
              <w:pStyle w:val="BodyTextIndent"/>
              <w:ind w:firstLine="0"/>
              <w:jc w:val="center"/>
              <w:rPr>
                <w:rFonts w:ascii="Calibri" w:hAnsi="Calibri" w:cs="Arial"/>
                <w:sz w:val="20"/>
                <w:szCs w:val="20"/>
              </w:rPr>
            </w:pPr>
          </w:p>
        </w:tc>
        <w:tc>
          <w:tcPr>
            <w:tcW w:w="3969" w:type="dxa"/>
          </w:tcPr>
          <w:p w:rsidR="001713F3" w:rsidRPr="008C782D" w:rsidRDefault="001713F3" w:rsidP="007D28FA">
            <w:pPr>
              <w:pStyle w:val="BodyTextIndent"/>
              <w:ind w:firstLine="0"/>
              <w:jc w:val="center"/>
              <w:rPr>
                <w:rFonts w:ascii="Calibri" w:hAnsi="Calibri" w:cs="Arial"/>
                <w:sz w:val="20"/>
                <w:szCs w:val="20"/>
              </w:rPr>
            </w:pPr>
            <w:r w:rsidRPr="008C782D">
              <w:rPr>
                <w:rFonts w:ascii="Calibri" w:hAnsi="Calibri" w:cs="Arial"/>
                <w:sz w:val="20"/>
                <w:szCs w:val="20"/>
              </w:rPr>
              <w:t>Ιατρός-Οδοντίατρος</w:t>
            </w:r>
          </w:p>
          <w:p w:rsidR="001713F3" w:rsidRPr="005E0EFB" w:rsidRDefault="001713F3" w:rsidP="007D28FA">
            <w:pPr>
              <w:pStyle w:val="BodyTextIndent"/>
              <w:ind w:firstLine="0"/>
              <w:jc w:val="center"/>
              <w:rPr>
                <w:rFonts w:ascii="Calibri" w:hAnsi="Calibri" w:cs="Arial"/>
                <w:sz w:val="20"/>
                <w:szCs w:val="20"/>
              </w:rPr>
            </w:pPr>
            <w:r>
              <w:rPr>
                <w:rFonts w:ascii="Calibri" w:hAnsi="Calibri" w:cs="Arial"/>
                <w:sz w:val="20"/>
                <w:szCs w:val="20"/>
              </w:rPr>
              <w:t xml:space="preserve">Στοματικός και </w:t>
            </w:r>
            <w:r w:rsidRPr="005E0EFB">
              <w:rPr>
                <w:rFonts w:ascii="Calibri" w:hAnsi="Calibri" w:cs="Arial"/>
                <w:sz w:val="20"/>
                <w:szCs w:val="20"/>
              </w:rPr>
              <w:t>Γναθοπροσωπικός Χειρουργός</w:t>
            </w:r>
          </w:p>
          <w:p w:rsidR="001713F3"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Διδάκτωρ</w:t>
            </w:r>
            <w:r>
              <w:rPr>
                <w:rFonts w:ascii="Calibri" w:hAnsi="Calibri" w:cs="Arial"/>
                <w:sz w:val="20"/>
                <w:szCs w:val="20"/>
              </w:rPr>
              <w:t xml:space="preserve"> Οδ/κής</w:t>
            </w:r>
            <w:r w:rsidRPr="005E0EFB">
              <w:rPr>
                <w:rFonts w:ascii="Calibri" w:hAnsi="Calibri" w:cs="Arial"/>
                <w:sz w:val="20"/>
                <w:szCs w:val="20"/>
              </w:rPr>
              <w:t xml:space="preserve"> ΕΚΠΑ</w:t>
            </w:r>
            <w:r>
              <w:rPr>
                <w:rFonts w:ascii="Calibri" w:hAnsi="Calibri" w:cs="Arial"/>
                <w:sz w:val="20"/>
                <w:szCs w:val="20"/>
              </w:rPr>
              <w:t xml:space="preserve"> </w:t>
            </w:r>
          </w:p>
          <w:p w:rsidR="001713F3" w:rsidRDefault="001713F3" w:rsidP="007D28FA">
            <w:pPr>
              <w:pStyle w:val="BodyTextIndent"/>
              <w:ind w:firstLine="0"/>
              <w:jc w:val="center"/>
              <w:rPr>
                <w:rFonts w:ascii="Calibri" w:hAnsi="Calibri" w:cs="Arial"/>
                <w:sz w:val="20"/>
                <w:szCs w:val="20"/>
              </w:rPr>
            </w:pPr>
            <w:r w:rsidRPr="008C782D">
              <w:rPr>
                <w:rFonts w:ascii="Calibri" w:hAnsi="Calibri" w:cs="Arial"/>
                <w:sz w:val="20"/>
                <w:szCs w:val="20"/>
              </w:rPr>
              <w:t>MSc</w:t>
            </w:r>
            <w:r>
              <w:rPr>
                <w:rFonts w:ascii="Calibri" w:hAnsi="Calibri" w:cs="Arial"/>
                <w:sz w:val="20"/>
                <w:szCs w:val="20"/>
              </w:rPr>
              <w:t xml:space="preserve"> (Αγγλία)</w:t>
            </w:r>
            <w:r w:rsidRPr="008C782D">
              <w:rPr>
                <w:rFonts w:ascii="Calibri" w:hAnsi="Calibri" w:cs="Arial"/>
                <w:sz w:val="20"/>
                <w:szCs w:val="20"/>
              </w:rPr>
              <w:t>, MSc ΕΚΠΑ</w:t>
            </w:r>
            <w:r w:rsidRPr="005E0EFB">
              <w:rPr>
                <w:rFonts w:ascii="Calibri" w:hAnsi="Calibri" w:cs="Arial"/>
                <w:sz w:val="20"/>
                <w:szCs w:val="20"/>
              </w:rPr>
              <w:t xml:space="preserve"> </w:t>
            </w:r>
          </w:p>
          <w:p w:rsidR="001713F3" w:rsidRDefault="001713F3" w:rsidP="007D28FA">
            <w:pPr>
              <w:pStyle w:val="BodyTextIndent"/>
              <w:ind w:firstLine="0"/>
              <w:jc w:val="center"/>
              <w:rPr>
                <w:rFonts w:ascii="Calibri" w:hAnsi="Calibri" w:cs="Arial"/>
                <w:sz w:val="20"/>
                <w:szCs w:val="20"/>
              </w:rPr>
            </w:pPr>
            <w:r>
              <w:rPr>
                <w:rFonts w:ascii="Calibri" w:hAnsi="Calibri" w:cs="Arial"/>
                <w:sz w:val="20"/>
                <w:szCs w:val="20"/>
              </w:rPr>
              <w:t xml:space="preserve">Μετεκπαιδευθείσα </w:t>
            </w:r>
            <w:r w:rsidRPr="005E0EFB">
              <w:rPr>
                <w:rFonts w:ascii="Calibri" w:hAnsi="Calibri" w:cs="Arial"/>
                <w:sz w:val="20"/>
                <w:szCs w:val="20"/>
              </w:rPr>
              <w:t>στη</w:t>
            </w:r>
            <w:r>
              <w:rPr>
                <w:rFonts w:ascii="Calibri" w:hAnsi="Calibri" w:cs="Arial"/>
                <w:sz w:val="20"/>
                <w:szCs w:val="20"/>
              </w:rPr>
              <w:t>ν</w:t>
            </w:r>
            <w:r w:rsidRPr="005E0EFB">
              <w:rPr>
                <w:rFonts w:ascii="Calibri" w:hAnsi="Calibri" w:cs="Arial"/>
                <w:sz w:val="20"/>
                <w:szCs w:val="20"/>
              </w:rPr>
              <w:t xml:space="preserve"> </w:t>
            </w:r>
            <w:r>
              <w:rPr>
                <w:rFonts w:ascii="Calibri" w:hAnsi="Calibri" w:cs="Arial"/>
                <w:sz w:val="20"/>
                <w:szCs w:val="20"/>
              </w:rPr>
              <w:t>Αγγλία για ένα έτος</w:t>
            </w:r>
          </w:p>
          <w:p w:rsidR="001713F3" w:rsidRPr="008C782D" w:rsidRDefault="001713F3" w:rsidP="007D28FA">
            <w:pPr>
              <w:pStyle w:val="BodyTextIndent"/>
              <w:ind w:firstLine="0"/>
              <w:jc w:val="center"/>
              <w:rPr>
                <w:rFonts w:ascii="Calibri" w:hAnsi="Calibri" w:cs="Arial"/>
                <w:sz w:val="20"/>
                <w:szCs w:val="20"/>
              </w:rPr>
            </w:pPr>
            <w:r w:rsidRPr="004C3075">
              <w:rPr>
                <w:rFonts w:ascii="Calibri" w:hAnsi="Calibri"/>
                <w:sz w:val="20"/>
                <w:szCs w:val="20"/>
                <w:lang w:val="en-US"/>
              </w:rPr>
              <w:t>Fellow</w:t>
            </w:r>
            <w:r w:rsidRPr="004C3075">
              <w:rPr>
                <w:rFonts w:ascii="Calibri" w:hAnsi="Calibri"/>
                <w:sz w:val="20"/>
                <w:szCs w:val="20"/>
              </w:rPr>
              <w:t xml:space="preserve"> </w:t>
            </w:r>
            <w:r w:rsidRPr="004C3075">
              <w:rPr>
                <w:rFonts w:ascii="Calibri" w:hAnsi="Calibri"/>
                <w:sz w:val="20"/>
                <w:szCs w:val="20"/>
                <w:lang w:val="en-US"/>
              </w:rPr>
              <w:t>of</w:t>
            </w:r>
            <w:r w:rsidRPr="004C3075">
              <w:rPr>
                <w:rFonts w:ascii="Calibri" w:hAnsi="Calibri"/>
                <w:sz w:val="20"/>
                <w:szCs w:val="20"/>
              </w:rPr>
              <w:t xml:space="preserve"> </w:t>
            </w:r>
            <w:r w:rsidRPr="004C3075">
              <w:rPr>
                <w:rFonts w:ascii="Calibri" w:hAnsi="Calibri"/>
                <w:sz w:val="20"/>
                <w:szCs w:val="20"/>
                <w:lang w:val="en-US"/>
              </w:rPr>
              <w:t>the</w:t>
            </w:r>
            <w:r w:rsidRPr="004C3075">
              <w:rPr>
                <w:rFonts w:ascii="Calibri" w:hAnsi="Calibri"/>
                <w:sz w:val="20"/>
                <w:szCs w:val="20"/>
              </w:rPr>
              <w:t xml:space="preserve"> </w:t>
            </w:r>
            <w:r w:rsidRPr="004C3075">
              <w:rPr>
                <w:rFonts w:ascii="Calibri" w:hAnsi="Calibri"/>
                <w:sz w:val="20"/>
                <w:szCs w:val="20"/>
                <w:lang w:val="en-US"/>
              </w:rPr>
              <w:t>European</w:t>
            </w:r>
            <w:r w:rsidRPr="004C3075">
              <w:rPr>
                <w:rFonts w:ascii="Calibri" w:hAnsi="Calibri"/>
                <w:sz w:val="20"/>
                <w:szCs w:val="20"/>
              </w:rPr>
              <w:t xml:space="preserve"> </w:t>
            </w:r>
            <w:r w:rsidRPr="004C3075">
              <w:rPr>
                <w:rFonts w:ascii="Calibri" w:hAnsi="Calibri"/>
                <w:sz w:val="20"/>
                <w:szCs w:val="20"/>
                <w:lang w:val="en-US"/>
              </w:rPr>
              <w:t>Board</w:t>
            </w:r>
          </w:p>
        </w:tc>
        <w:tc>
          <w:tcPr>
            <w:tcW w:w="2888" w:type="dxa"/>
          </w:tcPr>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 xml:space="preserve">Υπηρετεί από </w:t>
            </w:r>
            <w:r>
              <w:rPr>
                <w:rFonts w:ascii="Calibri" w:hAnsi="Calibri" w:cs="Arial"/>
                <w:sz w:val="20"/>
                <w:szCs w:val="20"/>
              </w:rPr>
              <w:t>5</w:t>
            </w:r>
            <w:r w:rsidRPr="005E0EFB">
              <w:rPr>
                <w:rFonts w:ascii="Calibri" w:hAnsi="Calibri" w:cs="Arial"/>
                <w:sz w:val="20"/>
                <w:szCs w:val="20"/>
              </w:rPr>
              <w:t>.</w:t>
            </w:r>
            <w:r>
              <w:rPr>
                <w:rFonts w:ascii="Calibri" w:hAnsi="Calibri" w:cs="Arial"/>
                <w:sz w:val="20"/>
                <w:szCs w:val="20"/>
              </w:rPr>
              <w:t>3.2014</w:t>
            </w:r>
            <w:r w:rsidRPr="005E0EFB">
              <w:rPr>
                <w:rFonts w:ascii="Calibri" w:hAnsi="Calibri" w:cs="Arial"/>
                <w:sz w:val="20"/>
                <w:szCs w:val="20"/>
              </w:rPr>
              <w:t xml:space="preserve"> </w:t>
            </w:r>
          </w:p>
          <w:p w:rsidR="001713F3" w:rsidRDefault="001713F3" w:rsidP="007D28FA">
            <w:pPr>
              <w:pStyle w:val="BodyTextIndent"/>
              <w:ind w:firstLine="0"/>
              <w:jc w:val="center"/>
              <w:rPr>
                <w:rFonts w:ascii="Calibri" w:hAnsi="Calibri" w:cs="Arial"/>
                <w:sz w:val="20"/>
                <w:szCs w:val="20"/>
              </w:rPr>
            </w:pPr>
            <w:r>
              <w:rPr>
                <w:rFonts w:ascii="Calibri" w:hAnsi="Calibri" w:cs="Arial"/>
                <w:sz w:val="20"/>
                <w:szCs w:val="20"/>
              </w:rPr>
              <w:t>Α</w:t>
            </w:r>
            <w:r w:rsidRPr="005E0EFB">
              <w:rPr>
                <w:rFonts w:ascii="Calibri" w:hAnsi="Calibri" w:cs="Arial"/>
                <w:sz w:val="20"/>
                <w:szCs w:val="20"/>
              </w:rPr>
              <w:t>πό</w:t>
            </w:r>
            <w:r>
              <w:rPr>
                <w:rFonts w:ascii="Calibri" w:hAnsi="Calibri" w:cs="Arial"/>
                <w:sz w:val="20"/>
                <w:szCs w:val="20"/>
              </w:rPr>
              <w:t xml:space="preserve"> 5</w:t>
            </w:r>
            <w:r w:rsidRPr="005E0EFB">
              <w:rPr>
                <w:rFonts w:ascii="Calibri" w:hAnsi="Calibri" w:cs="Arial"/>
                <w:sz w:val="20"/>
                <w:szCs w:val="20"/>
              </w:rPr>
              <w:t>.</w:t>
            </w:r>
            <w:r>
              <w:rPr>
                <w:rFonts w:ascii="Calibri" w:hAnsi="Calibri" w:cs="Arial"/>
                <w:sz w:val="20"/>
                <w:szCs w:val="20"/>
              </w:rPr>
              <w:t>3.2014</w:t>
            </w:r>
            <w:r w:rsidRPr="005E0EFB">
              <w:rPr>
                <w:rFonts w:ascii="Calibri" w:hAnsi="Calibri" w:cs="Arial"/>
                <w:sz w:val="20"/>
                <w:szCs w:val="20"/>
              </w:rPr>
              <w:t xml:space="preserve"> </w:t>
            </w:r>
            <w:r>
              <w:rPr>
                <w:rFonts w:ascii="Calibri" w:hAnsi="Calibri" w:cs="Arial"/>
                <w:sz w:val="20"/>
                <w:szCs w:val="20"/>
              </w:rPr>
              <w:t xml:space="preserve"> Επιμελήτρια </w:t>
            </w:r>
            <w:r w:rsidRPr="005E0EFB">
              <w:rPr>
                <w:rFonts w:ascii="Calibri" w:hAnsi="Calibri" w:cs="Arial"/>
                <w:sz w:val="20"/>
                <w:szCs w:val="20"/>
              </w:rPr>
              <w:t>Β΄.</w:t>
            </w:r>
          </w:p>
          <w:p w:rsidR="001713F3" w:rsidRPr="005E0EFB" w:rsidRDefault="001713F3" w:rsidP="007D28FA">
            <w:pPr>
              <w:pStyle w:val="BodyTextIndent"/>
              <w:ind w:firstLine="0"/>
              <w:jc w:val="center"/>
              <w:rPr>
                <w:rFonts w:ascii="Calibri" w:hAnsi="Calibri" w:cs="Arial"/>
                <w:sz w:val="20"/>
                <w:szCs w:val="20"/>
              </w:rPr>
            </w:pPr>
            <w:r>
              <w:rPr>
                <w:rFonts w:ascii="Calibri" w:hAnsi="Calibri" w:cs="Arial"/>
                <w:sz w:val="20"/>
                <w:szCs w:val="20"/>
              </w:rPr>
              <w:t>Από 11.11.2016 Επιμελήτρια Α</w:t>
            </w:r>
            <w:r w:rsidRPr="005E0EFB">
              <w:rPr>
                <w:rFonts w:ascii="Calibri" w:hAnsi="Calibri" w:cs="Arial"/>
                <w:sz w:val="20"/>
                <w:szCs w:val="20"/>
              </w:rPr>
              <w:t>΄.</w:t>
            </w:r>
          </w:p>
        </w:tc>
      </w:tr>
    </w:tbl>
    <w:p w:rsidR="001713F3" w:rsidRPr="008C782D" w:rsidRDefault="001713F3" w:rsidP="007D28FA">
      <w:pPr>
        <w:rPr>
          <w:rFonts w:ascii="Calibri" w:hAnsi="Calibri"/>
          <w:b/>
          <w:sz w:val="22"/>
          <w:szCs w:val="22"/>
        </w:rPr>
      </w:pPr>
      <w:r w:rsidRPr="008C782D">
        <w:rPr>
          <w:rFonts w:ascii="Calibri" w:hAnsi="Calibri"/>
          <w:b/>
          <w:sz w:val="22"/>
          <w:szCs w:val="22"/>
        </w:rPr>
        <w:t>Ειδικευόμενοι</w:t>
      </w:r>
    </w:p>
    <w:tbl>
      <w:tblPr>
        <w:tblW w:w="8564"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2"/>
        <w:gridCol w:w="2700"/>
        <w:gridCol w:w="3322"/>
      </w:tblGrid>
      <w:tr w:rsidR="001713F3" w:rsidRPr="005E0EFB" w:rsidTr="007D28FA">
        <w:trPr>
          <w:jc w:val="center"/>
        </w:trPr>
        <w:tc>
          <w:tcPr>
            <w:tcW w:w="2542" w:type="dxa"/>
          </w:tcPr>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Σπυρίδων Αθανασίου</w:t>
            </w:r>
          </w:p>
        </w:tc>
        <w:tc>
          <w:tcPr>
            <w:tcW w:w="2700" w:type="dxa"/>
          </w:tcPr>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Ειδικευόμενος</w:t>
            </w:r>
          </w:p>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tc>
        <w:tc>
          <w:tcPr>
            <w:tcW w:w="3322" w:type="dxa"/>
          </w:tcPr>
          <w:p w:rsidR="001713F3" w:rsidRDefault="001713F3" w:rsidP="007D28FA">
            <w:pPr>
              <w:pStyle w:val="BodyTextIndent"/>
              <w:ind w:firstLine="0"/>
              <w:jc w:val="center"/>
              <w:rPr>
                <w:rFonts w:ascii="Calibri" w:hAnsi="Calibri" w:cs="Arial"/>
                <w:sz w:val="20"/>
                <w:szCs w:val="20"/>
              </w:rPr>
            </w:pPr>
            <w:r>
              <w:rPr>
                <w:rFonts w:ascii="Calibri" w:hAnsi="Calibri" w:cs="Arial"/>
                <w:sz w:val="20"/>
                <w:szCs w:val="20"/>
              </w:rPr>
              <w:t>Υπηρέτησε</w:t>
            </w:r>
            <w:r w:rsidRPr="005E0EFB">
              <w:rPr>
                <w:rFonts w:ascii="Calibri" w:hAnsi="Calibri" w:cs="Arial"/>
                <w:sz w:val="20"/>
                <w:szCs w:val="20"/>
              </w:rPr>
              <w:t xml:space="preserve"> από 26.8.2011</w:t>
            </w:r>
            <w:r>
              <w:rPr>
                <w:rFonts w:ascii="Calibri" w:hAnsi="Calibri" w:cs="Arial"/>
                <w:sz w:val="20"/>
                <w:szCs w:val="20"/>
              </w:rPr>
              <w:t xml:space="preserve"> μέχρι  26.8.2015, οπότε και συμπλήρωσε τον χρόνο ειδίκευσής του. </w:t>
            </w:r>
          </w:p>
          <w:p w:rsidR="001713F3" w:rsidRPr="005E0EFB" w:rsidRDefault="001713F3" w:rsidP="000673E9">
            <w:pPr>
              <w:pStyle w:val="BodyTextIndent"/>
              <w:ind w:firstLine="0"/>
              <w:jc w:val="center"/>
              <w:rPr>
                <w:rFonts w:ascii="Calibri" w:hAnsi="Calibri" w:cs="Arial"/>
                <w:sz w:val="20"/>
                <w:szCs w:val="20"/>
              </w:rPr>
            </w:pPr>
            <w:r>
              <w:rPr>
                <w:rFonts w:ascii="Calibri" w:hAnsi="Calibri" w:cs="Arial"/>
                <w:sz w:val="20"/>
                <w:szCs w:val="20"/>
              </w:rPr>
              <w:t>Συνέχισε να υπηρετεί με παράταση θητείας μέχρι 28.2.2016.</w:t>
            </w:r>
          </w:p>
        </w:tc>
      </w:tr>
      <w:tr w:rsidR="001713F3" w:rsidRPr="005E0EFB" w:rsidTr="007D28FA">
        <w:trPr>
          <w:jc w:val="center"/>
        </w:trPr>
        <w:tc>
          <w:tcPr>
            <w:tcW w:w="2542" w:type="dxa"/>
          </w:tcPr>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Χρήστος Κρασαδάκης</w:t>
            </w:r>
          </w:p>
        </w:tc>
        <w:tc>
          <w:tcPr>
            <w:tcW w:w="2700" w:type="dxa"/>
          </w:tcPr>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Ειδικευόμενος</w:t>
            </w:r>
          </w:p>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tc>
        <w:tc>
          <w:tcPr>
            <w:tcW w:w="3322" w:type="dxa"/>
          </w:tcPr>
          <w:p w:rsidR="001713F3" w:rsidRDefault="001713F3" w:rsidP="00A56A81">
            <w:pPr>
              <w:pStyle w:val="BodyTextIndent"/>
              <w:ind w:firstLine="0"/>
              <w:jc w:val="center"/>
              <w:rPr>
                <w:rFonts w:ascii="Calibri" w:hAnsi="Calibri" w:cs="Arial"/>
                <w:sz w:val="20"/>
                <w:szCs w:val="20"/>
              </w:rPr>
            </w:pPr>
            <w:r>
              <w:rPr>
                <w:rFonts w:ascii="Calibri" w:hAnsi="Calibri" w:cs="Arial"/>
                <w:sz w:val="20"/>
                <w:szCs w:val="20"/>
              </w:rPr>
              <w:t>Υπηρέτησε</w:t>
            </w:r>
            <w:r w:rsidRPr="005E0EFB">
              <w:rPr>
                <w:rFonts w:ascii="Calibri" w:hAnsi="Calibri" w:cs="Arial"/>
                <w:sz w:val="20"/>
                <w:szCs w:val="20"/>
              </w:rPr>
              <w:t xml:space="preserve"> από 15.5.2012</w:t>
            </w:r>
            <w:r>
              <w:rPr>
                <w:rFonts w:ascii="Calibri" w:hAnsi="Calibri" w:cs="Arial"/>
                <w:sz w:val="20"/>
                <w:szCs w:val="20"/>
              </w:rPr>
              <w:t xml:space="preserve"> μέχρι 14.11.2016, οπότε και συμπλήρωσε τον χρόνο ειδίκευσής του. </w:t>
            </w:r>
          </w:p>
          <w:p w:rsidR="001713F3" w:rsidRPr="005E0EFB" w:rsidRDefault="001713F3" w:rsidP="00234F8D">
            <w:pPr>
              <w:pStyle w:val="BodyTextIndent"/>
              <w:ind w:firstLine="0"/>
              <w:jc w:val="center"/>
              <w:rPr>
                <w:rFonts w:ascii="Calibri" w:hAnsi="Calibri" w:cs="Arial"/>
                <w:sz w:val="20"/>
                <w:szCs w:val="20"/>
              </w:rPr>
            </w:pPr>
            <w:r>
              <w:rPr>
                <w:rFonts w:ascii="Calibri" w:hAnsi="Calibri" w:cs="Arial"/>
                <w:sz w:val="20"/>
                <w:szCs w:val="20"/>
              </w:rPr>
              <w:t>Συνεχίζει να υπηρετεί με παράταση θητείας μέχρι σήμερα.</w:t>
            </w:r>
          </w:p>
        </w:tc>
      </w:tr>
      <w:tr w:rsidR="001713F3" w:rsidRPr="005E0EFB" w:rsidTr="007D28FA">
        <w:trPr>
          <w:jc w:val="center"/>
        </w:trPr>
        <w:tc>
          <w:tcPr>
            <w:tcW w:w="2542" w:type="dxa"/>
          </w:tcPr>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Συμεών Ψωμιάδης</w:t>
            </w:r>
          </w:p>
        </w:tc>
        <w:tc>
          <w:tcPr>
            <w:tcW w:w="2700" w:type="dxa"/>
          </w:tcPr>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Ειδικευόμενος</w:t>
            </w:r>
          </w:p>
          <w:p w:rsidR="001713F3" w:rsidRPr="005E0EFB" w:rsidRDefault="001713F3" w:rsidP="007D28FA">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tc>
        <w:tc>
          <w:tcPr>
            <w:tcW w:w="3322" w:type="dxa"/>
          </w:tcPr>
          <w:p w:rsidR="001713F3" w:rsidRPr="005E0EFB" w:rsidRDefault="001713F3" w:rsidP="007D28FA">
            <w:pPr>
              <w:pStyle w:val="BodyTextIndent"/>
              <w:ind w:firstLine="0"/>
              <w:jc w:val="center"/>
              <w:rPr>
                <w:rFonts w:ascii="Calibri" w:hAnsi="Calibri" w:cs="Arial"/>
                <w:sz w:val="20"/>
                <w:szCs w:val="20"/>
              </w:rPr>
            </w:pPr>
            <w:r>
              <w:rPr>
                <w:rFonts w:ascii="Calibri" w:hAnsi="Calibri" w:cs="Arial"/>
                <w:sz w:val="20"/>
                <w:szCs w:val="20"/>
              </w:rPr>
              <w:t>Υπηρέτησε</w:t>
            </w:r>
            <w:r w:rsidRPr="005E0EFB">
              <w:rPr>
                <w:rFonts w:ascii="Calibri" w:hAnsi="Calibri" w:cs="Arial"/>
                <w:sz w:val="20"/>
                <w:szCs w:val="20"/>
              </w:rPr>
              <w:t xml:space="preserve"> από 19.2.2013</w:t>
            </w:r>
            <w:r>
              <w:rPr>
                <w:rFonts w:ascii="Calibri" w:hAnsi="Calibri" w:cs="Arial"/>
                <w:sz w:val="20"/>
                <w:szCs w:val="20"/>
              </w:rPr>
              <w:t xml:space="preserve"> μέχρι  2.7.2016, οπότε και συμπλήρωσε τον χρόνο ειδίκευσής του.</w:t>
            </w:r>
          </w:p>
        </w:tc>
      </w:tr>
      <w:tr w:rsidR="001713F3" w:rsidRPr="005E0EFB" w:rsidTr="007D28FA">
        <w:trPr>
          <w:jc w:val="center"/>
        </w:trPr>
        <w:tc>
          <w:tcPr>
            <w:tcW w:w="2542" w:type="dxa"/>
          </w:tcPr>
          <w:p w:rsidR="001713F3" w:rsidRPr="005E0EFB" w:rsidRDefault="001713F3" w:rsidP="00A56A81">
            <w:pPr>
              <w:pStyle w:val="BodyTextIndent"/>
              <w:ind w:firstLine="0"/>
              <w:jc w:val="center"/>
              <w:rPr>
                <w:rFonts w:ascii="Calibri" w:hAnsi="Calibri" w:cs="Arial"/>
                <w:sz w:val="20"/>
                <w:szCs w:val="20"/>
              </w:rPr>
            </w:pPr>
            <w:r>
              <w:rPr>
                <w:rFonts w:ascii="Calibri" w:hAnsi="Calibri" w:cs="Arial"/>
                <w:sz w:val="20"/>
                <w:szCs w:val="20"/>
              </w:rPr>
              <w:t xml:space="preserve">Στέργιος Δούμας </w:t>
            </w:r>
          </w:p>
        </w:tc>
        <w:tc>
          <w:tcPr>
            <w:tcW w:w="2700" w:type="dxa"/>
          </w:tcPr>
          <w:p w:rsidR="001713F3" w:rsidRPr="005E0EFB" w:rsidRDefault="001713F3" w:rsidP="006443C5">
            <w:pPr>
              <w:pStyle w:val="BodyTextIndent"/>
              <w:ind w:firstLine="0"/>
              <w:jc w:val="center"/>
              <w:rPr>
                <w:rFonts w:ascii="Calibri" w:hAnsi="Calibri" w:cs="Arial"/>
                <w:sz w:val="20"/>
                <w:szCs w:val="20"/>
              </w:rPr>
            </w:pPr>
            <w:r w:rsidRPr="005E0EFB">
              <w:rPr>
                <w:rFonts w:ascii="Calibri" w:hAnsi="Calibri" w:cs="Arial"/>
                <w:sz w:val="20"/>
                <w:szCs w:val="20"/>
              </w:rPr>
              <w:t>Ειδικευόμενος</w:t>
            </w:r>
          </w:p>
          <w:p w:rsidR="001713F3" w:rsidRDefault="001713F3" w:rsidP="006443C5">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p w:rsidR="001713F3" w:rsidRPr="005E0EFB" w:rsidRDefault="001713F3" w:rsidP="006443C5">
            <w:pPr>
              <w:pStyle w:val="BodyTextIndent"/>
              <w:ind w:firstLine="0"/>
              <w:jc w:val="center"/>
              <w:rPr>
                <w:rFonts w:ascii="Calibri" w:hAnsi="Calibri" w:cs="Arial"/>
                <w:sz w:val="20"/>
                <w:szCs w:val="20"/>
              </w:rPr>
            </w:pPr>
          </w:p>
        </w:tc>
        <w:tc>
          <w:tcPr>
            <w:tcW w:w="3322" w:type="dxa"/>
          </w:tcPr>
          <w:p w:rsidR="001713F3" w:rsidRDefault="001713F3" w:rsidP="006443C5">
            <w:pPr>
              <w:pStyle w:val="BodyTextIndent"/>
              <w:ind w:firstLine="0"/>
              <w:jc w:val="center"/>
              <w:rPr>
                <w:rFonts w:ascii="Calibri" w:hAnsi="Calibri" w:cs="Arial"/>
                <w:sz w:val="20"/>
                <w:szCs w:val="20"/>
              </w:rPr>
            </w:pPr>
            <w:r w:rsidRPr="005E0EFB">
              <w:rPr>
                <w:rFonts w:ascii="Calibri" w:hAnsi="Calibri" w:cs="Arial"/>
                <w:sz w:val="20"/>
                <w:szCs w:val="20"/>
              </w:rPr>
              <w:t xml:space="preserve">Υπηρετεί από </w:t>
            </w:r>
            <w:r>
              <w:rPr>
                <w:rFonts w:ascii="Calibri" w:hAnsi="Calibri" w:cs="Arial"/>
                <w:sz w:val="20"/>
                <w:szCs w:val="20"/>
              </w:rPr>
              <w:t>6.6.2016</w:t>
            </w:r>
          </w:p>
        </w:tc>
      </w:tr>
      <w:tr w:rsidR="001713F3" w:rsidRPr="005E0EFB" w:rsidTr="007D28FA">
        <w:trPr>
          <w:jc w:val="center"/>
        </w:trPr>
        <w:tc>
          <w:tcPr>
            <w:tcW w:w="2542" w:type="dxa"/>
          </w:tcPr>
          <w:p w:rsidR="001713F3" w:rsidRDefault="001713F3" w:rsidP="00A56A81">
            <w:pPr>
              <w:pStyle w:val="BodyTextIndent"/>
              <w:ind w:firstLine="0"/>
              <w:jc w:val="center"/>
              <w:rPr>
                <w:rFonts w:ascii="Calibri" w:hAnsi="Calibri" w:cs="Arial"/>
                <w:sz w:val="20"/>
                <w:szCs w:val="20"/>
              </w:rPr>
            </w:pPr>
            <w:r>
              <w:rPr>
                <w:rFonts w:ascii="Calibri" w:hAnsi="Calibri" w:cs="Arial"/>
                <w:sz w:val="20"/>
                <w:szCs w:val="20"/>
              </w:rPr>
              <w:t xml:space="preserve">Δημήτριος Μασταγκάς </w:t>
            </w:r>
          </w:p>
        </w:tc>
        <w:tc>
          <w:tcPr>
            <w:tcW w:w="2700" w:type="dxa"/>
          </w:tcPr>
          <w:p w:rsidR="001713F3" w:rsidRPr="005E0EFB" w:rsidRDefault="001713F3" w:rsidP="00F85110">
            <w:pPr>
              <w:pStyle w:val="BodyTextIndent"/>
              <w:ind w:firstLine="0"/>
              <w:jc w:val="center"/>
              <w:rPr>
                <w:rFonts w:ascii="Calibri" w:hAnsi="Calibri" w:cs="Arial"/>
                <w:sz w:val="20"/>
                <w:szCs w:val="20"/>
              </w:rPr>
            </w:pPr>
            <w:r>
              <w:rPr>
                <w:rFonts w:ascii="Calibri" w:hAnsi="Calibri" w:cs="Arial"/>
                <w:sz w:val="20"/>
                <w:szCs w:val="20"/>
              </w:rPr>
              <w:t>Στρατιωτικός</w:t>
            </w:r>
            <w:r w:rsidRPr="005E0EFB">
              <w:rPr>
                <w:rFonts w:ascii="Calibri" w:hAnsi="Calibri" w:cs="Arial"/>
                <w:sz w:val="20"/>
                <w:szCs w:val="20"/>
              </w:rPr>
              <w:t xml:space="preserve"> </w:t>
            </w:r>
            <w:r>
              <w:rPr>
                <w:rFonts w:ascii="Calibri" w:hAnsi="Calibri" w:cs="Arial"/>
                <w:sz w:val="20"/>
                <w:szCs w:val="20"/>
              </w:rPr>
              <w:t xml:space="preserve">- </w:t>
            </w:r>
            <w:r w:rsidRPr="005E0EFB">
              <w:rPr>
                <w:rFonts w:ascii="Calibri" w:hAnsi="Calibri" w:cs="Arial"/>
                <w:sz w:val="20"/>
                <w:szCs w:val="20"/>
              </w:rPr>
              <w:t>Ειδικευόμενος</w:t>
            </w:r>
          </w:p>
          <w:p w:rsidR="001713F3" w:rsidRDefault="001713F3" w:rsidP="00F85110">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p w:rsidR="001713F3" w:rsidRPr="005E0EFB" w:rsidRDefault="001713F3" w:rsidP="00F85110">
            <w:pPr>
              <w:pStyle w:val="BodyTextIndent"/>
              <w:ind w:firstLine="0"/>
              <w:jc w:val="center"/>
              <w:rPr>
                <w:rFonts w:ascii="Calibri" w:hAnsi="Calibri" w:cs="Arial"/>
                <w:sz w:val="20"/>
                <w:szCs w:val="20"/>
              </w:rPr>
            </w:pPr>
          </w:p>
        </w:tc>
        <w:tc>
          <w:tcPr>
            <w:tcW w:w="3322" w:type="dxa"/>
          </w:tcPr>
          <w:p w:rsidR="001713F3" w:rsidRPr="000673E9" w:rsidRDefault="001713F3" w:rsidP="006443C5">
            <w:pPr>
              <w:pStyle w:val="BodyTextIndent"/>
              <w:ind w:firstLine="0"/>
              <w:jc w:val="center"/>
              <w:rPr>
                <w:rFonts w:ascii="Calibri" w:hAnsi="Calibri" w:cs="Arial"/>
                <w:sz w:val="20"/>
                <w:szCs w:val="20"/>
              </w:rPr>
            </w:pPr>
            <w:r w:rsidRPr="000673E9">
              <w:rPr>
                <w:rFonts w:ascii="Calibri" w:hAnsi="Calibri" w:cs="Arial"/>
                <w:sz w:val="20"/>
                <w:szCs w:val="20"/>
              </w:rPr>
              <w:t>Υπηρετεί από 18.7.2016</w:t>
            </w:r>
          </w:p>
        </w:tc>
      </w:tr>
    </w:tbl>
    <w:p w:rsidR="001713F3" w:rsidRPr="008C782D" w:rsidRDefault="001713F3" w:rsidP="007D28FA">
      <w:pPr>
        <w:rPr>
          <w:rFonts w:ascii="Calibri" w:hAnsi="Calibri"/>
          <w:sz w:val="22"/>
          <w:szCs w:val="22"/>
        </w:rPr>
      </w:pPr>
    </w:p>
    <w:p w:rsidR="001713F3" w:rsidRPr="005E0EFB" w:rsidRDefault="001713F3" w:rsidP="007D28FA">
      <w:pPr>
        <w:overflowPunct w:val="0"/>
        <w:autoSpaceDE w:val="0"/>
        <w:autoSpaceDN w:val="0"/>
        <w:adjustRightInd w:val="0"/>
        <w:ind w:right="-154"/>
        <w:jc w:val="both"/>
        <w:rPr>
          <w:rFonts w:ascii="Calibri" w:hAnsi="Calibri" w:cs="Arial"/>
          <w:sz w:val="22"/>
          <w:szCs w:val="22"/>
        </w:rPr>
      </w:pPr>
      <w:r w:rsidRPr="005E0EFB">
        <w:rPr>
          <w:rFonts w:ascii="Calibri" w:hAnsi="Calibri" w:cs="Arial"/>
          <w:b/>
          <w:u w:val="single"/>
        </w:rPr>
        <w:t>2. Εφημερίες</w:t>
      </w:r>
      <w:r w:rsidRPr="005E0EFB">
        <w:rPr>
          <w:rFonts w:ascii="Calibri" w:hAnsi="Calibri" w:cs="Arial"/>
          <w:sz w:val="22"/>
          <w:szCs w:val="22"/>
        </w:rPr>
        <w:t xml:space="preserve">: Το τμήμα μας εφημερεύει σε ανοικτή-24ωρη εφημερία μία φορά ανά τέσσερις ημέρες, ενώ υποδέχεται και κάνει εισαγωγές ασθενών καθημερινά μέχρι τις 2.30μμ (για </w:t>
      </w:r>
      <w:r>
        <w:rPr>
          <w:rFonts w:ascii="Calibri" w:hAnsi="Calibri" w:cs="Arial"/>
          <w:sz w:val="22"/>
          <w:szCs w:val="22"/>
        </w:rPr>
        <w:t>τις</w:t>
      </w:r>
      <w:r w:rsidRPr="005E0EFB">
        <w:rPr>
          <w:rFonts w:ascii="Calibri" w:hAnsi="Calibri" w:cs="Arial"/>
          <w:sz w:val="22"/>
          <w:szCs w:val="22"/>
        </w:rPr>
        <w:t xml:space="preserve"> ημέρες μη εφημερίας). Να σημειωθεί </w:t>
      </w:r>
      <w:r>
        <w:rPr>
          <w:rFonts w:ascii="Calibri" w:hAnsi="Calibri" w:cs="Arial"/>
          <w:sz w:val="22"/>
          <w:szCs w:val="22"/>
        </w:rPr>
        <w:t xml:space="preserve">όμως </w:t>
      </w:r>
      <w:r w:rsidRPr="005E0EFB">
        <w:rPr>
          <w:rFonts w:ascii="Calibri" w:hAnsi="Calibri" w:cs="Arial"/>
          <w:sz w:val="22"/>
          <w:szCs w:val="22"/>
        </w:rPr>
        <w:t>ότι το νοσοκομείο μας εφημερεύει καθημερινά και επί 24ώρου βάσεως για ορθοπεδικά περιστατικά και έτσι συχνά καλούμαστε να αντιμετωπίσουμε συμπαρομαρτούσες κακώσεις της γναθοπροσωπικής περιοχής οποιαδήποτε ημέρα και ώρα. Σήμερα κατά τις ημέρες ενεργού 24ωρης εφημερίας, οι γιατροί μας καλούνται να αντιμετωπίσουν κατά μέσο όρο 20 περίπου περιστατικά ποικίλης βαρύτητας, ήτοι μόνο για τις 90 περίπου ημέρες ανοικτής εφημερίας ετησίως, αντιμετωπίζονται περίπου 1800 περιπτώσεις ασθενών.</w:t>
      </w:r>
    </w:p>
    <w:p w:rsidR="001713F3" w:rsidRPr="005E0EFB" w:rsidRDefault="001713F3" w:rsidP="007D28FA">
      <w:pPr>
        <w:overflowPunct w:val="0"/>
        <w:autoSpaceDE w:val="0"/>
        <w:autoSpaceDN w:val="0"/>
        <w:adjustRightInd w:val="0"/>
        <w:ind w:right="-154"/>
        <w:jc w:val="both"/>
        <w:rPr>
          <w:rFonts w:ascii="Calibri" w:hAnsi="Calibri" w:cs="Arial"/>
          <w:b/>
          <w:u w:val="single"/>
        </w:rPr>
      </w:pPr>
    </w:p>
    <w:p w:rsidR="001713F3" w:rsidRPr="005E0EFB" w:rsidRDefault="001713F3" w:rsidP="007D28FA">
      <w:pPr>
        <w:overflowPunct w:val="0"/>
        <w:autoSpaceDE w:val="0"/>
        <w:autoSpaceDN w:val="0"/>
        <w:adjustRightInd w:val="0"/>
        <w:ind w:right="-154"/>
        <w:jc w:val="both"/>
        <w:rPr>
          <w:rFonts w:ascii="Calibri" w:hAnsi="Calibri" w:cs="Arial"/>
          <w:sz w:val="22"/>
          <w:szCs w:val="22"/>
        </w:rPr>
      </w:pPr>
      <w:r w:rsidRPr="005E0EFB">
        <w:rPr>
          <w:rFonts w:ascii="Calibri" w:hAnsi="Calibri" w:cs="Arial"/>
          <w:b/>
          <w:u w:val="single"/>
        </w:rPr>
        <w:t>3. Αριθμός κλινών</w:t>
      </w:r>
      <w:r w:rsidRPr="005E0EFB">
        <w:rPr>
          <w:rFonts w:ascii="Calibri" w:hAnsi="Calibri" w:cs="Arial"/>
          <w:sz w:val="22"/>
          <w:szCs w:val="22"/>
        </w:rPr>
        <w:t>: Το τμήμα μας διαθέτει 17 κλίνες (εννέα στον 3</w:t>
      </w:r>
      <w:r w:rsidRPr="005E0EFB">
        <w:rPr>
          <w:rFonts w:ascii="Calibri" w:hAnsi="Calibri" w:cs="Arial"/>
          <w:sz w:val="22"/>
          <w:szCs w:val="22"/>
          <w:vertAlign w:val="superscript"/>
        </w:rPr>
        <w:t>ο</w:t>
      </w:r>
      <w:r w:rsidRPr="005E0EFB">
        <w:rPr>
          <w:rFonts w:ascii="Calibri" w:hAnsi="Calibri" w:cs="Arial"/>
          <w:sz w:val="22"/>
          <w:szCs w:val="22"/>
        </w:rPr>
        <w:t xml:space="preserve"> όροφο της Πτέρυγας Ηρώων Πολυτεχνείου και οκτώ στον 2</w:t>
      </w:r>
      <w:r w:rsidRPr="005E0EFB">
        <w:rPr>
          <w:rFonts w:ascii="Calibri" w:hAnsi="Calibri" w:cs="Arial"/>
          <w:sz w:val="22"/>
          <w:szCs w:val="22"/>
          <w:vertAlign w:val="superscript"/>
        </w:rPr>
        <w:t>ο</w:t>
      </w:r>
      <w:r w:rsidRPr="005E0EFB">
        <w:rPr>
          <w:rFonts w:ascii="Calibri" w:hAnsi="Calibri" w:cs="Arial"/>
          <w:sz w:val="22"/>
          <w:szCs w:val="22"/>
        </w:rPr>
        <w:t xml:space="preserve"> όροφο της Πτέρυγας Ηρώων Πολυτεχνείου</w:t>
      </w:r>
      <w:r>
        <w:rPr>
          <w:rFonts w:ascii="Calibri" w:hAnsi="Calibri" w:cs="Arial"/>
          <w:sz w:val="22"/>
          <w:szCs w:val="22"/>
        </w:rPr>
        <w:t>), αλλά σύμφωνα με παλαιότερη απόφαση του νοσοκομείου έχει στη διάθεσή του και 2 κλίνες στην Α’ θέση του 6</w:t>
      </w:r>
      <w:r w:rsidRPr="00A337CF">
        <w:rPr>
          <w:rFonts w:ascii="Calibri" w:hAnsi="Calibri" w:cs="Arial"/>
          <w:sz w:val="22"/>
          <w:szCs w:val="22"/>
          <w:vertAlign w:val="superscript"/>
        </w:rPr>
        <w:t>ου</w:t>
      </w:r>
      <w:r>
        <w:rPr>
          <w:rFonts w:ascii="Calibri" w:hAnsi="Calibri" w:cs="Arial"/>
          <w:sz w:val="22"/>
          <w:szCs w:val="22"/>
        </w:rPr>
        <w:t xml:space="preserve"> ορόφου του Κεντρικού Κτηρίου</w:t>
      </w:r>
      <w:r w:rsidRPr="005E0EFB">
        <w:rPr>
          <w:rFonts w:ascii="Calibri" w:hAnsi="Calibri" w:cs="Arial"/>
          <w:sz w:val="22"/>
          <w:szCs w:val="22"/>
        </w:rPr>
        <w:t>..</w:t>
      </w:r>
    </w:p>
    <w:p w:rsidR="001713F3" w:rsidRPr="005E0EFB" w:rsidRDefault="001713F3" w:rsidP="007D28FA">
      <w:pPr>
        <w:overflowPunct w:val="0"/>
        <w:autoSpaceDE w:val="0"/>
        <w:autoSpaceDN w:val="0"/>
        <w:adjustRightInd w:val="0"/>
        <w:ind w:right="-154"/>
        <w:jc w:val="both"/>
        <w:rPr>
          <w:rFonts w:ascii="Calibri" w:hAnsi="Calibri" w:cs="Arial"/>
          <w:b/>
          <w:iCs/>
          <w:sz w:val="22"/>
          <w:szCs w:val="22"/>
        </w:rPr>
      </w:pPr>
    </w:p>
    <w:p w:rsidR="001713F3" w:rsidRPr="005E0EFB" w:rsidRDefault="001713F3" w:rsidP="007D28FA">
      <w:pPr>
        <w:overflowPunct w:val="0"/>
        <w:autoSpaceDE w:val="0"/>
        <w:autoSpaceDN w:val="0"/>
        <w:adjustRightInd w:val="0"/>
        <w:ind w:right="-154"/>
        <w:jc w:val="both"/>
        <w:rPr>
          <w:rFonts w:ascii="Calibri" w:hAnsi="Calibri" w:cs="Arial"/>
          <w:sz w:val="22"/>
          <w:szCs w:val="22"/>
        </w:rPr>
      </w:pPr>
      <w:r w:rsidRPr="005E0EFB">
        <w:rPr>
          <w:rFonts w:ascii="Calibri" w:hAnsi="Calibri" w:cs="Arial"/>
          <w:b/>
          <w:u w:val="single"/>
        </w:rPr>
        <w:t>4. Εισαγωγές ασθενών</w:t>
      </w:r>
      <w:r w:rsidRPr="005E0EFB">
        <w:rPr>
          <w:rFonts w:ascii="Calibri" w:hAnsi="Calibri" w:cs="Arial"/>
          <w:sz w:val="22"/>
          <w:szCs w:val="22"/>
        </w:rPr>
        <w:t xml:space="preserve">: </w:t>
      </w:r>
      <w:r>
        <w:rPr>
          <w:rFonts w:ascii="Calibri" w:hAnsi="Calibri" w:cs="Arial"/>
          <w:sz w:val="22"/>
          <w:szCs w:val="22"/>
        </w:rPr>
        <w:t>Σύμφωνα με τα επίσημα στοιχεία της Μηχανογραφικής Υπηρεσίας του νοσοκομείου, ο</w:t>
      </w:r>
      <w:r w:rsidRPr="005E0EFB">
        <w:rPr>
          <w:rFonts w:ascii="Calibri" w:hAnsi="Calibri" w:cs="Arial"/>
          <w:sz w:val="22"/>
          <w:szCs w:val="22"/>
        </w:rPr>
        <w:t xml:space="preserve"> αριθμός των </w:t>
      </w:r>
      <w:r>
        <w:rPr>
          <w:rFonts w:ascii="Calibri" w:hAnsi="Calibri" w:cs="Arial"/>
          <w:sz w:val="22"/>
          <w:szCs w:val="22"/>
        </w:rPr>
        <w:t xml:space="preserve">εισαγωγών και των </w:t>
      </w:r>
      <w:r w:rsidRPr="005E0EFB">
        <w:rPr>
          <w:rFonts w:ascii="Calibri" w:hAnsi="Calibri" w:cs="Arial"/>
          <w:sz w:val="22"/>
          <w:szCs w:val="22"/>
        </w:rPr>
        <w:t>νοσηλευθέντων ασθενών</w:t>
      </w:r>
      <w:r>
        <w:rPr>
          <w:rFonts w:ascii="Calibri" w:hAnsi="Calibri" w:cs="Arial"/>
          <w:sz w:val="22"/>
          <w:szCs w:val="22"/>
        </w:rPr>
        <w:t xml:space="preserve"> κατά το 2015</w:t>
      </w:r>
      <w:r w:rsidRPr="005E0EFB">
        <w:rPr>
          <w:rFonts w:ascii="Calibri" w:hAnsi="Calibri" w:cs="Arial"/>
          <w:sz w:val="22"/>
          <w:szCs w:val="22"/>
        </w:rPr>
        <w:t xml:space="preserve"> εμφανίζεται στον παρακάτω πίνακα:</w:t>
      </w:r>
    </w:p>
    <w:p w:rsidR="001713F3" w:rsidRPr="00AB341B" w:rsidRDefault="001713F3" w:rsidP="007D28FA">
      <w:pPr>
        <w:overflowPunct w:val="0"/>
        <w:autoSpaceDE w:val="0"/>
        <w:autoSpaceDN w:val="0"/>
        <w:adjustRightInd w:val="0"/>
        <w:ind w:right="-154"/>
        <w:rPr>
          <w:rFonts w:ascii="Calibri" w:hAnsi="Calibri" w:cs="Arial"/>
          <w:b/>
          <w:sz w:val="22"/>
          <w:szCs w:val="22"/>
        </w:rPr>
      </w:pPr>
      <w:r>
        <w:rPr>
          <w:rFonts w:ascii="Calibri" w:hAnsi="Calibri" w:cs="Arial"/>
          <w:b/>
          <w:sz w:val="22"/>
          <w:szCs w:val="22"/>
        </w:rPr>
        <w:t xml:space="preserve">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9"/>
        <w:gridCol w:w="2129"/>
      </w:tblGrid>
      <w:tr w:rsidR="001713F3" w:rsidRPr="008C782D" w:rsidTr="007D28FA">
        <w:trPr>
          <w:jc w:val="center"/>
        </w:trPr>
        <w:tc>
          <w:tcPr>
            <w:tcW w:w="2129" w:type="dxa"/>
          </w:tcPr>
          <w:p w:rsidR="001713F3" w:rsidRPr="008C782D" w:rsidRDefault="001713F3" w:rsidP="007D28FA">
            <w:pPr>
              <w:overflowPunct w:val="0"/>
              <w:autoSpaceDE w:val="0"/>
              <w:autoSpaceDN w:val="0"/>
              <w:adjustRightInd w:val="0"/>
              <w:ind w:right="-154"/>
              <w:jc w:val="center"/>
              <w:rPr>
                <w:rFonts w:ascii="Calibri" w:hAnsi="Calibri" w:cs="Arial"/>
                <w:b/>
                <w:iCs/>
                <w:sz w:val="22"/>
                <w:szCs w:val="22"/>
              </w:rPr>
            </w:pPr>
            <w:r w:rsidRPr="008C782D">
              <w:rPr>
                <w:rFonts w:ascii="Calibri" w:hAnsi="Calibri" w:cs="Arial"/>
                <w:b/>
                <w:iCs/>
                <w:sz w:val="22"/>
                <w:szCs w:val="22"/>
              </w:rPr>
              <w:t>Εισαγωγές</w:t>
            </w:r>
          </w:p>
        </w:tc>
        <w:tc>
          <w:tcPr>
            <w:tcW w:w="2129" w:type="dxa"/>
          </w:tcPr>
          <w:p w:rsidR="001713F3" w:rsidRPr="008C782D" w:rsidRDefault="001713F3" w:rsidP="007D28FA">
            <w:pPr>
              <w:overflowPunct w:val="0"/>
              <w:autoSpaceDE w:val="0"/>
              <w:autoSpaceDN w:val="0"/>
              <w:adjustRightInd w:val="0"/>
              <w:ind w:right="-154"/>
              <w:jc w:val="center"/>
              <w:rPr>
                <w:rFonts w:ascii="Calibri" w:hAnsi="Calibri" w:cs="Arial"/>
                <w:b/>
                <w:iCs/>
                <w:sz w:val="22"/>
                <w:szCs w:val="22"/>
              </w:rPr>
            </w:pPr>
            <w:r>
              <w:rPr>
                <w:rFonts w:ascii="Calibri" w:hAnsi="Calibri" w:cs="Arial"/>
                <w:b/>
                <w:iCs/>
                <w:sz w:val="22"/>
                <w:szCs w:val="22"/>
              </w:rPr>
              <w:t>Νοσηλευθέντες</w:t>
            </w:r>
          </w:p>
        </w:tc>
      </w:tr>
      <w:tr w:rsidR="001713F3" w:rsidRPr="008C782D" w:rsidTr="007D28FA">
        <w:trPr>
          <w:jc w:val="center"/>
        </w:trPr>
        <w:tc>
          <w:tcPr>
            <w:tcW w:w="2129" w:type="dxa"/>
          </w:tcPr>
          <w:p w:rsidR="001713F3" w:rsidRPr="00933F96" w:rsidRDefault="001713F3" w:rsidP="007D28FA">
            <w:pPr>
              <w:overflowPunct w:val="0"/>
              <w:autoSpaceDE w:val="0"/>
              <w:autoSpaceDN w:val="0"/>
              <w:adjustRightInd w:val="0"/>
              <w:ind w:right="-154"/>
              <w:jc w:val="center"/>
              <w:rPr>
                <w:rFonts w:ascii="Calibri" w:hAnsi="Calibri" w:cs="Arial"/>
                <w:iCs/>
                <w:sz w:val="22"/>
                <w:szCs w:val="22"/>
              </w:rPr>
            </w:pPr>
            <w:r>
              <w:rPr>
                <w:rFonts w:ascii="Calibri" w:hAnsi="Calibri" w:cs="Arial"/>
                <w:iCs/>
                <w:sz w:val="22"/>
                <w:szCs w:val="22"/>
              </w:rPr>
              <w:t>416</w:t>
            </w:r>
          </w:p>
        </w:tc>
        <w:tc>
          <w:tcPr>
            <w:tcW w:w="2129" w:type="dxa"/>
          </w:tcPr>
          <w:p w:rsidR="001713F3" w:rsidRPr="00933F96" w:rsidRDefault="001713F3" w:rsidP="007D28FA">
            <w:pPr>
              <w:overflowPunct w:val="0"/>
              <w:autoSpaceDE w:val="0"/>
              <w:autoSpaceDN w:val="0"/>
              <w:adjustRightInd w:val="0"/>
              <w:ind w:right="-154"/>
              <w:jc w:val="center"/>
              <w:rPr>
                <w:rFonts w:ascii="Calibri" w:hAnsi="Calibri" w:cs="Arial"/>
                <w:iCs/>
                <w:sz w:val="22"/>
                <w:szCs w:val="22"/>
              </w:rPr>
            </w:pPr>
            <w:r>
              <w:rPr>
                <w:rFonts w:ascii="Calibri" w:hAnsi="Calibri" w:cs="Arial"/>
                <w:iCs/>
                <w:sz w:val="22"/>
                <w:szCs w:val="22"/>
              </w:rPr>
              <w:t>563</w:t>
            </w:r>
          </w:p>
        </w:tc>
      </w:tr>
    </w:tbl>
    <w:p w:rsidR="001713F3" w:rsidRPr="005E0EFB" w:rsidRDefault="001713F3" w:rsidP="007D28FA">
      <w:pPr>
        <w:overflowPunct w:val="0"/>
        <w:autoSpaceDE w:val="0"/>
        <w:autoSpaceDN w:val="0"/>
        <w:adjustRightInd w:val="0"/>
        <w:ind w:right="-154"/>
        <w:jc w:val="both"/>
        <w:rPr>
          <w:rFonts w:ascii="Calibri" w:hAnsi="Calibri" w:cs="Arial"/>
          <w:b/>
          <w:u w:val="single"/>
        </w:rPr>
      </w:pPr>
    </w:p>
    <w:p w:rsidR="001713F3" w:rsidRPr="008C782D" w:rsidRDefault="001713F3" w:rsidP="007D28FA">
      <w:pPr>
        <w:overflowPunct w:val="0"/>
        <w:autoSpaceDE w:val="0"/>
        <w:autoSpaceDN w:val="0"/>
        <w:adjustRightInd w:val="0"/>
        <w:ind w:right="-154"/>
        <w:jc w:val="both"/>
        <w:rPr>
          <w:rFonts w:ascii="Calibri" w:hAnsi="Calibri" w:cs="Arial"/>
          <w:b/>
          <w:iCs/>
          <w:sz w:val="22"/>
          <w:szCs w:val="22"/>
        </w:rPr>
      </w:pPr>
      <w:r w:rsidRPr="005E0EFB">
        <w:rPr>
          <w:rFonts w:ascii="Calibri" w:hAnsi="Calibri" w:cs="Arial"/>
          <w:b/>
          <w:u w:val="single"/>
        </w:rPr>
        <w:t>5. Χειρουργεία υπό γενική αναισθησία</w:t>
      </w:r>
      <w:r w:rsidRPr="005E0EFB">
        <w:rPr>
          <w:rFonts w:ascii="Calibri" w:hAnsi="Calibri" w:cs="Arial"/>
          <w:sz w:val="22"/>
          <w:szCs w:val="22"/>
        </w:rPr>
        <w:t>: Στο τμήμα μας διατίθενται 2 τακτικές χειρουργικές αίθουσες γενικής αναισθησίας</w:t>
      </w:r>
      <w:r>
        <w:rPr>
          <w:rFonts w:ascii="Calibri" w:hAnsi="Calibri" w:cs="Arial"/>
          <w:sz w:val="22"/>
          <w:szCs w:val="22"/>
        </w:rPr>
        <w:t xml:space="preserve"> (ΓΑ)</w:t>
      </w:r>
      <w:r w:rsidRPr="005E0EFB">
        <w:rPr>
          <w:rFonts w:ascii="Calibri" w:hAnsi="Calibri" w:cs="Arial"/>
          <w:sz w:val="22"/>
          <w:szCs w:val="22"/>
        </w:rPr>
        <w:t xml:space="preserve"> εβδομαδιαίως (κάθε Δευτέρα και Πέμπτη). Παρακάτω παρατίθενται (σύμφωνα με το επίσημο βιβλίο επεμβάσεων </w:t>
      </w:r>
      <w:r>
        <w:rPr>
          <w:rFonts w:ascii="Calibri" w:hAnsi="Calibri" w:cs="Arial"/>
          <w:sz w:val="22"/>
          <w:szCs w:val="22"/>
        </w:rPr>
        <w:t xml:space="preserve">υπό ΓΑ </w:t>
      </w:r>
      <w:r w:rsidRPr="005E0EFB">
        <w:rPr>
          <w:rFonts w:ascii="Calibri" w:hAnsi="Calibri" w:cs="Arial"/>
          <w:sz w:val="22"/>
          <w:szCs w:val="22"/>
        </w:rPr>
        <w:t xml:space="preserve">του τμήματος) οι ετήσιοι πίνακες των επεμβάσεων υπό γενική αναισθησία ανά ασθενή και ανά </w:t>
      </w:r>
      <w:r>
        <w:rPr>
          <w:rFonts w:ascii="Calibri" w:hAnsi="Calibri" w:cs="Arial"/>
          <w:sz w:val="22"/>
          <w:szCs w:val="22"/>
        </w:rPr>
        <w:t xml:space="preserve">είδος </w:t>
      </w:r>
      <w:r w:rsidRPr="005E0EFB">
        <w:rPr>
          <w:rFonts w:ascii="Calibri" w:hAnsi="Calibri" w:cs="Arial"/>
          <w:sz w:val="22"/>
          <w:szCs w:val="22"/>
        </w:rPr>
        <w:t>επεμ</w:t>
      </w:r>
      <w:r>
        <w:rPr>
          <w:rFonts w:ascii="Calibri" w:hAnsi="Calibri" w:cs="Arial"/>
          <w:sz w:val="22"/>
          <w:szCs w:val="22"/>
        </w:rPr>
        <w:t>βάσεως</w:t>
      </w:r>
      <w:r w:rsidRPr="005E0EFB">
        <w:rPr>
          <w:rFonts w:ascii="Calibri" w:hAnsi="Calibri" w:cs="Arial"/>
          <w:sz w:val="22"/>
          <w:szCs w:val="22"/>
        </w:rPr>
        <w:t xml:space="preserve">. </w:t>
      </w:r>
    </w:p>
    <w:p w:rsidR="001713F3" w:rsidRDefault="001713F3">
      <w:pPr>
        <w:rPr>
          <w:rFonts w:ascii="Calibri" w:hAnsi="Calibri" w:cs="Arial"/>
          <w:b/>
          <w:sz w:val="22"/>
          <w:szCs w:val="22"/>
        </w:rPr>
      </w:pPr>
      <w:r>
        <w:rPr>
          <w:rFonts w:ascii="Calibri" w:hAnsi="Calibri" w:cs="Arial"/>
          <w:b/>
          <w:sz w:val="22"/>
          <w:szCs w:val="22"/>
        </w:rPr>
        <w:br w:type="page"/>
      </w:r>
    </w:p>
    <w:p w:rsidR="001713F3" w:rsidRDefault="001713F3" w:rsidP="007D28FA">
      <w:pPr>
        <w:rPr>
          <w:rFonts w:ascii="Calibri" w:hAnsi="Calibri" w:cs="Arial"/>
          <w:b/>
          <w:sz w:val="22"/>
          <w:szCs w:val="22"/>
        </w:rPr>
      </w:pPr>
    </w:p>
    <w:p w:rsidR="001713F3" w:rsidRPr="005E0EFB" w:rsidRDefault="001713F3" w:rsidP="007D28FA">
      <w:pPr>
        <w:rPr>
          <w:rFonts w:ascii="Calibri" w:hAnsi="Calibri" w:cs="Arial"/>
          <w:b/>
          <w:sz w:val="22"/>
          <w:szCs w:val="22"/>
        </w:rPr>
      </w:pPr>
      <w:r>
        <w:rPr>
          <w:rFonts w:ascii="Calibri" w:hAnsi="Calibri" w:cs="Arial"/>
          <w:b/>
          <w:sz w:val="22"/>
          <w:szCs w:val="22"/>
        </w:rPr>
        <w:t>2016:</w:t>
      </w:r>
      <w:r w:rsidRPr="005E0EFB">
        <w:rPr>
          <w:rFonts w:ascii="Calibri" w:hAnsi="Calibri" w:cs="Arial"/>
          <w:b/>
          <w:sz w:val="22"/>
          <w:szCs w:val="22"/>
        </w:rPr>
        <w:t xml:space="preserve"> Επεμβάσεις υπό ΓΑ (ανά ασθενή)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6"/>
        <w:gridCol w:w="4068"/>
        <w:gridCol w:w="1462"/>
      </w:tblGrid>
      <w:tr w:rsidR="001713F3" w:rsidRPr="00E05D91" w:rsidTr="007D28FA">
        <w:trPr>
          <w:jc w:val="center"/>
        </w:trPr>
        <w:tc>
          <w:tcPr>
            <w:tcW w:w="2986" w:type="dxa"/>
          </w:tcPr>
          <w:p w:rsidR="001713F3" w:rsidRPr="00E05D91" w:rsidRDefault="001713F3" w:rsidP="007D28FA">
            <w:pPr>
              <w:pStyle w:val="BodyTextIndent"/>
              <w:ind w:firstLine="0"/>
              <w:jc w:val="center"/>
              <w:rPr>
                <w:rFonts w:ascii="Calibri" w:hAnsi="Calibri" w:cs="Arial"/>
                <w:b/>
                <w:sz w:val="20"/>
                <w:szCs w:val="20"/>
              </w:rPr>
            </w:pPr>
            <w:r w:rsidRPr="00E05D91">
              <w:rPr>
                <w:rFonts w:ascii="Calibri" w:hAnsi="Calibri" w:cs="Arial"/>
                <w:b/>
                <w:sz w:val="20"/>
                <w:szCs w:val="20"/>
              </w:rPr>
              <w:t>Είδος επέμβασης</w:t>
            </w:r>
          </w:p>
        </w:tc>
        <w:tc>
          <w:tcPr>
            <w:tcW w:w="4068" w:type="dxa"/>
          </w:tcPr>
          <w:p w:rsidR="001713F3" w:rsidRPr="00E05D91" w:rsidRDefault="001713F3" w:rsidP="007D28FA">
            <w:pPr>
              <w:pStyle w:val="BodyTextIndent"/>
              <w:ind w:firstLine="0"/>
              <w:jc w:val="center"/>
              <w:rPr>
                <w:rFonts w:ascii="Calibri" w:hAnsi="Calibri" w:cs="Arial"/>
                <w:b/>
                <w:sz w:val="20"/>
                <w:szCs w:val="20"/>
              </w:rPr>
            </w:pPr>
            <w:r w:rsidRPr="00E05D91">
              <w:rPr>
                <w:rFonts w:ascii="Calibri" w:hAnsi="Calibri" w:cs="Arial"/>
                <w:b/>
                <w:sz w:val="20"/>
                <w:szCs w:val="20"/>
              </w:rPr>
              <w:t>Σχόλια</w:t>
            </w:r>
          </w:p>
        </w:tc>
        <w:tc>
          <w:tcPr>
            <w:tcW w:w="1462" w:type="dxa"/>
          </w:tcPr>
          <w:p w:rsidR="001713F3" w:rsidRPr="00E05D91" w:rsidRDefault="001713F3" w:rsidP="007D28FA">
            <w:pPr>
              <w:pStyle w:val="BodyTextIndent"/>
              <w:ind w:firstLine="0"/>
              <w:jc w:val="center"/>
              <w:rPr>
                <w:rFonts w:ascii="Calibri" w:hAnsi="Calibri" w:cs="Arial"/>
                <w:b/>
                <w:sz w:val="20"/>
                <w:szCs w:val="20"/>
              </w:rPr>
            </w:pPr>
            <w:r>
              <w:rPr>
                <w:rFonts w:ascii="Calibri" w:hAnsi="Calibri" w:cs="Arial"/>
                <w:b/>
                <w:sz w:val="20"/>
                <w:szCs w:val="20"/>
              </w:rPr>
              <w:t>208</w:t>
            </w:r>
            <w:r w:rsidRPr="00E05D91">
              <w:rPr>
                <w:rFonts w:ascii="Calibri" w:hAnsi="Calibri" w:cs="Arial"/>
                <w:b/>
                <w:sz w:val="20"/>
                <w:szCs w:val="20"/>
              </w:rPr>
              <w:t xml:space="preserve"> ασθενείς (100%)</w:t>
            </w:r>
          </w:p>
        </w:tc>
      </w:tr>
      <w:tr w:rsidR="001713F3" w:rsidRPr="00E05D91" w:rsidTr="007D28FA">
        <w:trPr>
          <w:jc w:val="center"/>
        </w:trPr>
        <w:tc>
          <w:tcPr>
            <w:tcW w:w="2986" w:type="dxa"/>
          </w:tcPr>
          <w:p w:rsidR="001713F3" w:rsidRPr="00E05D91" w:rsidRDefault="001713F3" w:rsidP="007D28FA">
            <w:pPr>
              <w:pStyle w:val="BodyTextIndent"/>
              <w:ind w:firstLine="0"/>
              <w:jc w:val="center"/>
              <w:rPr>
                <w:rFonts w:ascii="Calibri" w:hAnsi="Calibri" w:cs="Arial"/>
                <w:sz w:val="20"/>
                <w:szCs w:val="20"/>
              </w:rPr>
            </w:pPr>
            <w:r w:rsidRPr="00E05D91">
              <w:rPr>
                <w:rFonts w:ascii="Calibri" w:hAnsi="Calibri" w:cs="Arial"/>
                <w:sz w:val="20"/>
                <w:szCs w:val="20"/>
              </w:rPr>
              <w:t>Τραυματολογία</w:t>
            </w:r>
          </w:p>
        </w:tc>
        <w:tc>
          <w:tcPr>
            <w:tcW w:w="4068" w:type="dxa"/>
          </w:tcPr>
          <w:p w:rsidR="001713F3" w:rsidRPr="00E05D91" w:rsidRDefault="001713F3" w:rsidP="007D28FA">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όλων των ειδών τα κατάγματα του σπλαγχνικού κρανίου και ο συνδυασμός αυτών, συμπεριλαμβανομένων των καταγμάτων του μετωπιαίου κόλπου, αντιμετώπιση πυροβολισμών, αποκατάσταση οστικών ελλειμμάτων και ελλειμμάτων μαλακών μορίων με λήψη οστικών αυτομοσχευμάτων και μεταφορές κρημνών, τραχειοστομίες, κ.λπ. </w:t>
            </w:r>
          </w:p>
        </w:tc>
        <w:tc>
          <w:tcPr>
            <w:tcW w:w="1462" w:type="dxa"/>
          </w:tcPr>
          <w:p w:rsidR="001713F3" w:rsidRPr="00E05D91" w:rsidRDefault="001713F3" w:rsidP="00B52BC6">
            <w:pPr>
              <w:pStyle w:val="BodyTextIndent"/>
              <w:ind w:firstLine="0"/>
              <w:jc w:val="center"/>
              <w:rPr>
                <w:rFonts w:ascii="Calibri" w:hAnsi="Calibri" w:cs="Arial"/>
                <w:sz w:val="20"/>
                <w:szCs w:val="20"/>
              </w:rPr>
            </w:pPr>
            <w:r>
              <w:rPr>
                <w:rFonts w:ascii="Calibri" w:hAnsi="Calibri" w:cs="Arial"/>
                <w:sz w:val="20"/>
                <w:szCs w:val="20"/>
              </w:rPr>
              <w:t>85</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40,87</w:t>
            </w:r>
            <w:r w:rsidRPr="001B78DE">
              <w:rPr>
                <w:rFonts w:ascii="Calibri" w:hAnsi="Calibri" w:cs="Arial"/>
                <w:sz w:val="20"/>
                <w:szCs w:val="20"/>
              </w:rPr>
              <w:t>%)</w:t>
            </w:r>
          </w:p>
        </w:tc>
      </w:tr>
      <w:tr w:rsidR="001713F3" w:rsidRPr="00E05D91" w:rsidTr="007D28FA">
        <w:trPr>
          <w:jc w:val="center"/>
        </w:trPr>
        <w:tc>
          <w:tcPr>
            <w:tcW w:w="2986" w:type="dxa"/>
          </w:tcPr>
          <w:p w:rsidR="001713F3" w:rsidRPr="00E05D91" w:rsidRDefault="001713F3" w:rsidP="007D28FA">
            <w:pPr>
              <w:pStyle w:val="BodyTextIndent"/>
              <w:ind w:firstLine="0"/>
              <w:jc w:val="center"/>
              <w:rPr>
                <w:rFonts w:ascii="Calibri" w:hAnsi="Calibri" w:cs="Arial"/>
                <w:sz w:val="20"/>
                <w:szCs w:val="20"/>
              </w:rPr>
            </w:pPr>
            <w:r w:rsidRPr="00E05D91">
              <w:rPr>
                <w:rFonts w:ascii="Calibri" w:hAnsi="Calibri" w:cs="Arial"/>
                <w:sz w:val="20"/>
                <w:szCs w:val="20"/>
              </w:rPr>
              <w:t>Ογκολογία</w:t>
            </w:r>
          </w:p>
        </w:tc>
        <w:tc>
          <w:tcPr>
            <w:tcW w:w="4068" w:type="dxa"/>
          </w:tcPr>
          <w:p w:rsidR="001713F3" w:rsidRPr="00E05D91" w:rsidRDefault="001713F3" w:rsidP="007D28FA">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οι χειρουργικές αφαιρέσεις καλοήθων και κακοήθων όγκων του στόματος των γνάθων και της τραχηλοπροσωπικής περιοχής με τη σύγχρονη ή όχι διενέργεια τραχηλικού λεμφαδενικού καθαρισμού, η αποκατάσταση οστικών ελλειμμάτων και ελλειμμάτων μαλακών μορίων με λήψη οστικών αυτομοσχευμάτων και μεταφορές κρημνών, οι τραχειοστομίες, η λήψη βιοψιών από λεμφαδένες κ.λπ.  </w:t>
            </w:r>
          </w:p>
        </w:tc>
        <w:tc>
          <w:tcPr>
            <w:tcW w:w="1462" w:type="dxa"/>
          </w:tcPr>
          <w:p w:rsidR="001713F3" w:rsidRPr="00E05D91" w:rsidRDefault="001713F3" w:rsidP="007D28FA">
            <w:pPr>
              <w:pStyle w:val="BodyTextIndent"/>
              <w:ind w:firstLine="0"/>
              <w:jc w:val="center"/>
              <w:rPr>
                <w:rFonts w:ascii="Calibri" w:hAnsi="Calibri" w:cs="Arial"/>
                <w:sz w:val="20"/>
                <w:szCs w:val="20"/>
              </w:rPr>
            </w:pPr>
            <w:r>
              <w:rPr>
                <w:rFonts w:ascii="Calibri" w:hAnsi="Calibri" w:cs="Arial"/>
                <w:sz w:val="20"/>
                <w:szCs w:val="20"/>
              </w:rPr>
              <w:t>48</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23,08</w:t>
            </w:r>
            <w:r w:rsidRPr="001B78DE">
              <w:rPr>
                <w:rFonts w:ascii="Calibri" w:hAnsi="Calibri" w:cs="Arial"/>
                <w:sz w:val="20"/>
                <w:szCs w:val="20"/>
              </w:rPr>
              <w:t>%)</w:t>
            </w:r>
          </w:p>
          <w:p w:rsidR="001713F3" w:rsidRPr="00E05D91" w:rsidRDefault="001713F3" w:rsidP="007D28FA">
            <w:pPr>
              <w:pStyle w:val="BodyTextIndent"/>
              <w:ind w:firstLine="0"/>
              <w:jc w:val="center"/>
              <w:rPr>
                <w:rFonts w:ascii="Calibri" w:hAnsi="Calibri" w:cs="Arial"/>
                <w:sz w:val="20"/>
                <w:szCs w:val="20"/>
              </w:rPr>
            </w:pPr>
          </w:p>
          <w:p w:rsidR="001713F3" w:rsidRDefault="001713F3" w:rsidP="007D28FA">
            <w:pPr>
              <w:pStyle w:val="BodyTextIndent"/>
              <w:ind w:firstLine="0"/>
              <w:jc w:val="center"/>
              <w:rPr>
                <w:rFonts w:ascii="Calibri" w:hAnsi="Calibri" w:cs="Arial"/>
                <w:color w:val="FF0000"/>
                <w:sz w:val="20"/>
                <w:szCs w:val="20"/>
              </w:rPr>
            </w:pPr>
          </w:p>
          <w:p w:rsidR="001713F3" w:rsidRDefault="001713F3" w:rsidP="007D28FA">
            <w:pPr>
              <w:pStyle w:val="BodyTextIndent"/>
              <w:ind w:firstLine="0"/>
              <w:jc w:val="center"/>
              <w:rPr>
                <w:rFonts w:ascii="Calibri" w:hAnsi="Calibri" w:cs="Arial"/>
                <w:color w:val="FF0000"/>
                <w:sz w:val="20"/>
                <w:szCs w:val="20"/>
              </w:rPr>
            </w:pPr>
          </w:p>
          <w:p w:rsidR="001713F3" w:rsidRDefault="001713F3" w:rsidP="007D28FA">
            <w:pPr>
              <w:pStyle w:val="BodyTextIndent"/>
              <w:ind w:firstLine="0"/>
              <w:jc w:val="center"/>
              <w:rPr>
                <w:rFonts w:ascii="Calibri" w:hAnsi="Calibri" w:cs="Arial"/>
                <w:color w:val="FF0000"/>
                <w:sz w:val="20"/>
                <w:szCs w:val="20"/>
              </w:rPr>
            </w:pPr>
          </w:p>
          <w:p w:rsidR="001713F3" w:rsidRDefault="001713F3" w:rsidP="007D28FA">
            <w:pPr>
              <w:pStyle w:val="BodyTextIndent"/>
              <w:ind w:firstLine="0"/>
              <w:jc w:val="center"/>
              <w:rPr>
                <w:rFonts w:ascii="Calibri" w:hAnsi="Calibri" w:cs="Arial"/>
                <w:color w:val="FF0000"/>
                <w:sz w:val="20"/>
                <w:szCs w:val="20"/>
              </w:rPr>
            </w:pPr>
          </w:p>
          <w:p w:rsidR="001713F3" w:rsidRPr="005E0EFB" w:rsidRDefault="001713F3" w:rsidP="00B52BC6">
            <w:pPr>
              <w:pStyle w:val="BodyTextIndent"/>
              <w:ind w:firstLine="0"/>
              <w:jc w:val="center"/>
              <w:rPr>
                <w:rFonts w:ascii="Calibri" w:hAnsi="Calibri" w:cs="Arial"/>
                <w:sz w:val="20"/>
                <w:szCs w:val="20"/>
              </w:rPr>
            </w:pPr>
            <w:r>
              <w:rPr>
                <w:rFonts w:ascii="Calibri" w:hAnsi="Calibri" w:cs="Arial"/>
                <w:sz w:val="20"/>
                <w:szCs w:val="20"/>
              </w:rPr>
              <w:t xml:space="preserve">39 κακοήθεις και 9 </w:t>
            </w:r>
            <w:r w:rsidRPr="005E0EFB">
              <w:rPr>
                <w:rFonts w:ascii="Calibri" w:hAnsi="Calibri" w:cs="Arial"/>
                <w:sz w:val="20"/>
                <w:szCs w:val="20"/>
              </w:rPr>
              <w:t>καλοήθεις βλάβες</w:t>
            </w:r>
          </w:p>
        </w:tc>
      </w:tr>
      <w:tr w:rsidR="001713F3" w:rsidRPr="00E05D91" w:rsidTr="007D28FA">
        <w:trPr>
          <w:jc w:val="center"/>
        </w:trPr>
        <w:tc>
          <w:tcPr>
            <w:tcW w:w="2986" w:type="dxa"/>
          </w:tcPr>
          <w:p w:rsidR="001713F3" w:rsidRPr="005A29BC" w:rsidRDefault="001713F3" w:rsidP="007D28FA">
            <w:pPr>
              <w:pStyle w:val="BodyTextIndent"/>
              <w:ind w:firstLine="0"/>
              <w:jc w:val="center"/>
              <w:rPr>
                <w:rFonts w:ascii="Calibri" w:hAnsi="Calibri" w:cs="Arial"/>
                <w:sz w:val="20"/>
                <w:szCs w:val="20"/>
              </w:rPr>
            </w:pPr>
            <w:r w:rsidRPr="00E05D91">
              <w:rPr>
                <w:rFonts w:ascii="Calibri" w:hAnsi="Calibri" w:cs="Arial"/>
                <w:sz w:val="20"/>
                <w:szCs w:val="20"/>
              </w:rPr>
              <w:t xml:space="preserve">Οστεοτομίες και αισθητικές αποκαταστάσεις </w:t>
            </w:r>
          </w:p>
          <w:p w:rsidR="001713F3" w:rsidRPr="00E05D91" w:rsidRDefault="001713F3" w:rsidP="007D28FA">
            <w:pPr>
              <w:pStyle w:val="BodyTextIndent"/>
              <w:ind w:firstLine="0"/>
              <w:jc w:val="center"/>
              <w:rPr>
                <w:rFonts w:ascii="Calibri" w:hAnsi="Calibri" w:cs="Arial"/>
                <w:sz w:val="20"/>
                <w:szCs w:val="20"/>
              </w:rPr>
            </w:pPr>
            <w:r w:rsidRPr="00E05D91">
              <w:rPr>
                <w:rFonts w:ascii="Calibri" w:hAnsi="Calibri" w:cs="Arial"/>
                <w:sz w:val="20"/>
                <w:szCs w:val="20"/>
              </w:rPr>
              <w:t>μετατραυματικών δυσμορφιών</w:t>
            </w:r>
          </w:p>
        </w:tc>
        <w:tc>
          <w:tcPr>
            <w:tcW w:w="4068" w:type="dxa"/>
          </w:tcPr>
          <w:p w:rsidR="001713F3" w:rsidRPr="005A29BC" w:rsidRDefault="001713F3" w:rsidP="0095581E">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άμφω οβελιαίες οστεοτομίες του κλάδου της κάτω γνάθου, οστεοτομίες τύπου </w:t>
            </w:r>
            <w:r w:rsidRPr="00E05D91">
              <w:rPr>
                <w:rFonts w:ascii="Calibri" w:hAnsi="Calibri" w:cs="Arial"/>
                <w:sz w:val="20"/>
                <w:szCs w:val="20"/>
                <w:lang w:val="en-US"/>
              </w:rPr>
              <w:t>Le</w:t>
            </w:r>
            <w:r w:rsidRPr="00E05D91">
              <w:rPr>
                <w:rFonts w:ascii="Calibri" w:hAnsi="Calibri" w:cs="Arial"/>
                <w:sz w:val="20"/>
                <w:szCs w:val="20"/>
              </w:rPr>
              <w:t xml:space="preserve"> </w:t>
            </w:r>
            <w:r w:rsidRPr="00E05D91">
              <w:rPr>
                <w:rFonts w:ascii="Calibri" w:hAnsi="Calibri" w:cs="Arial"/>
                <w:sz w:val="20"/>
                <w:szCs w:val="20"/>
                <w:lang w:val="en-US"/>
              </w:rPr>
              <w:t>Fort</w:t>
            </w:r>
            <w:r>
              <w:rPr>
                <w:rFonts w:ascii="Calibri" w:hAnsi="Calibri" w:cs="Arial"/>
                <w:sz w:val="20"/>
                <w:szCs w:val="20"/>
                <w:lang w:val="en-US"/>
              </w:rPr>
              <w:t xml:space="preserve"> </w:t>
            </w:r>
            <w:r w:rsidRPr="00E05D91">
              <w:rPr>
                <w:rFonts w:ascii="Calibri" w:hAnsi="Calibri" w:cs="Arial"/>
                <w:sz w:val="20"/>
                <w:szCs w:val="20"/>
                <w:lang w:val="en-US"/>
              </w:rPr>
              <w:t>I</w:t>
            </w:r>
            <w:r w:rsidRPr="00E05D91">
              <w:rPr>
                <w:rFonts w:ascii="Calibri" w:hAnsi="Calibri" w:cs="Arial"/>
                <w:sz w:val="20"/>
                <w:szCs w:val="20"/>
              </w:rPr>
              <w:t xml:space="preserve">, γενειοπλαστικές, αμφιγναθικές οστεοτομίες, τμηματικές οστεοτομίες των γνάθων, τοποθέτηση επένθετων μοσχευμάτων στη γναθοπροσωπική περιοχή, ταχείες διευρύνσεις υπερώας </w:t>
            </w:r>
            <w:r>
              <w:rPr>
                <w:rFonts w:ascii="Calibri" w:hAnsi="Calibri" w:cs="Arial"/>
                <w:sz w:val="20"/>
                <w:szCs w:val="20"/>
              </w:rPr>
              <w:t xml:space="preserve">και </w:t>
            </w:r>
            <w:r w:rsidRPr="00E05D91">
              <w:rPr>
                <w:rFonts w:ascii="Calibri" w:hAnsi="Calibri" w:cs="Arial"/>
                <w:sz w:val="20"/>
                <w:szCs w:val="20"/>
                <w:lang w:val="en-US"/>
              </w:rPr>
              <w:t>o</w:t>
            </w:r>
            <w:r w:rsidRPr="00E05D91">
              <w:rPr>
                <w:rFonts w:ascii="Calibri" w:hAnsi="Calibri" w:cs="Arial"/>
                <w:sz w:val="20"/>
                <w:szCs w:val="20"/>
              </w:rPr>
              <w:t xml:space="preserve"> συνδυασμός αυτών</w:t>
            </w:r>
            <w:r>
              <w:rPr>
                <w:rFonts w:ascii="Calibri" w:hAnsi="Calibri" w:cs="Arial"/>
                <w:sz w:val="20"/>
                <w:szCs w:val="20"/>
              </w:rPr>
              <w:t>, οι σχιστίες</w:t>
            </w:r>
            <w:r w:rsidRPr="00E05D91">
              <w:rPr>
                <w:rFonts w:ascii="Calibri" w:hAnsi="Calibri" w:cs="Arial"/>
                <w:sz w:val="20"/>
                <w:szCs w:val="20"/>
              </w:rPr>
              <w:t xml:space="preserve"> κ.λπ.</w:t>
            </w:r>
          </w:p>
        </w:tc>
        <w:tc>
          <w:tcPr>
            <w:tcW w:w="1462" w:type="dxa"/>
          </w:tcPr>
          <w:p w:rsidR="001713F3" w:rsidRPr="00E05D91" w:rsidRDefault="001713F3" w:rsidP="00BC2363">
            <w:pPr>
              <w:pStyle w:val="BodyTextIndent"/>
              <w:ind w:firstLine="0"/>
              <w:jc w:val="center"/>
              <w:rPr>
                <w:rFonts w:ascii="Calibri" w:hAnsi="Calibri" w:cs="Arial"/>
                <w:sz w:val="20"/>
                <w:szCs w:val="20"/>
              </w:rPr>
            </w:pPr>
            <w:r>
              <w:rPr>
                <w:rFonts w:ascii="Calibri" w:hAnsi="Calibri" w:cs="Arial"/>
                <w:sz w:val="20"/>
                <w:szCs w:val="20"/>
              </w:rPr>
              <w:t>7</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3,37</w:t>
            </w:r>
            <w:r w:rsidRPr="001B78DE">
              <w:rPr>
                <w:rFonts w:ascii="Calibri" w:hAnsi="Calibri" w:cs="Arial"/>
                <w:sz w:val="20"/>
                <w:szCs w:val="20"/>
              </w:rPr>
              <w:t>%)</w:t>
            </w:r>
          </w:p>
        </w:tc>
      </w:tr>
      <w:tr w:rsidR="001713F3" w:rsidRPr="00E05D91" w:rsidTr="007D28FA">
        <w:trPr>
          <w:jc w:val="center"/>
        </w:trPr>
        <w:tc>
          <w:tcPr>
            <w:tcW w:w="2986" w:type="dxa"/>
          </w:tcPr>
          <w:p w:rsidR="001713F3" w:rsidRPr="00E05D91" w:rsidRDefault="001713F3" w:rsidP="007D28FA">
            <w:pPr>
              <w:pStyle w:val="BodyTextIndent"/>
              <w:ind w:firstLine="0"/>
              <w:jc w:val="center"/>
              <w:rPr>
                <w:rFonts w:ascii="Calibri" w:hAnsi="Calibri" w:cs="Arial"/>
                <w:sz w:val="20"/>
                <w:szCs w:val="20"/>
              </w:rPr>
            </w:pPr>
            <w:r w:rsidRPr="00E05D91">
              <w:rPr>
                <w:rFonts w:ascii="Calibri" w:hAnsi="Calibri" w:cs="Arial"/>
                <w:sz w:val="20"/>
                <w:szCs w:val="20"/>
              </w:rPr>
              <w:t>Σιελογόνοι αδένες</w:t>
            </w:r>
          </w:p>
        </w:tc>
        <w:tc>
          <w:tcPr>
            <w:tcW w:w="4068" w:type="dxa"/>
          </w:tcPr>
          <w:p w:rsidR="001713F3" w:rsidRPr="00E05D91" w:rsidRDefault="001713F3" w:rsidP="007D28FA">
            <w:pPr>
              <w:pStyle w:val="BodyTextIndent"/>
              <w:ind w:firstLine="0"/>
              <w:rPr>
                <w:rFonts w:ascii="Calibri" w:hAnsi="Calibri" w:cs="Arial"/>
                <w:sz w:val="20"/>
                <w:szCs w:val="20"/>
              </w:rPr>
            </w:pPr>
            <w:r w:rsidRPr="00E05D91">
              <w:rPr>
                <w:rFonts w:ascii="Calibri" w:hAnsi="Calibri" w:cs="Arial"/>
                <w:sz w:val="20"/>
                <w:szCs w:val="20"/>
              </w:rPr>
              <w:t>Περιλαμβάνονται οι επιπολής (εκλεκτικές ή όχι) και οι ολικές παρωτιδεκτομές, οι χειρουργικές αφαιρέσεις υπογναθίων και υπογλωσσίων σιελογόνων αδένων, οι αφαιρέσεις όγκων των ελασσόνων σιελογόνων αδένων και οι αφαιρέσεις λίθων</w:t>
            </w:r>
          </w:p>
        </w:tc>
        <w:tc>
          <w:tcPr>
            <w:tcW w:w="1462" w:type="dxa"/>
          </w:tcPr>
          <w:p w:rsidR="001713F3" w:rsidRPr="00E05D91" w:rsidRDefault="001713F3" w:rsidP="00BC2363">
            <w:pPr>
              <w:pStyle w:val="BodyTextIndent"/>
              <w:ind w:firstLine="0"/>
              <w:jc w:val="center"/>
              <w:rPr>
                <w:rFonts w:ascii="Calibri" w:hAnsi="Calibri" w:cs="Arial"/>
                <w:sz w:val="20"/>
                <w:szCs w:val="20"/>
              </w:rPr>
            </w:pPr>
            <w:r>
              <w:rPr>
                <w:rFonts w:ascii="Calibri" w:hAnsi="Calibri" w:cs="Arial"/>
                <w:sz w:val="20"/>
                <w:szCs w:val="20"/>
              </w:rPr>
              <w:t>9</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4,33</w:t>
            </w:r>
            <w:r w:rsidRPr="001B78DE">
              <w:rPr>
                <w:rFonts w:ascii="Calibri" w:hAnsi="Calibri" w:cs="Arial"/>
                <w:sz w:val="20"/>
                <w:szCs w:val="20"/>
              </w:rPr>
              <w:t>%)</w:t>
            </w:r>
          </w:p>
        </w:tc>
      </w:tr>
      <w:tr w:rsidR="001713F3" w:rsidRPr="00E05D91" w:rsidTr="007D28FA">
        <w:trPr>
          <w:jc w:val="center"/>
        </w:trPr>
        <w:tc>
          <w:tcPr>
            <w:tcW w:w="2986" w:type="dxa"/>
          </w:tcPr>
          <w:p w:rsidR="001713F3" w:rsidRPr="00E05D91" w:rsidRDefault="001713F3" w:rsidP="007D28FA">
            <w:pPr>
              <w:pStyle w:val="BodyTextIndent"/>
              <w:ind w:firstLine="0"/>
              <w:jc w:val="center"/>
              <w:rPr>
                <w:rFonts w:ascii="Calibri" w:hAnsi="Calibri" w:cs="Arial"/>
                <w:sz w:val="20"/>
                <w:szCs w:val="20"/>
              </w:rPr>
            </w:pPr>
            <w:r w:rsidRPr="00E05D91">
              <w:rPr>
                <w:rFonts w:ascii="Calibri" w:hAnsi="Calibri" w:cs="Arial"/>
                <w:sz w:val="20"/>
                <w:szCs w:val="20"/>
              </w:rPr>
              <w:t xml:space="preserve">Κυστικές αλλοιώσεις των γνάθων </w:t>
            </w:r>
          </w:p>
          <w:p w:rsidR="001713F3" w:rsidRPr="00E05D91" w:rsidRDefault="001713F3" w:rsidP="007D28FA">
            <w:pPr>
              <w:pStyle w:val="BodyTextIndent"/>
              <w:ind w:firstLine="0"/>
              <w:jc w:val="center"/>
              <w:rPr>
                <w:rFonts w:ascii="Calibri" w:hAnsi="Calibri" w:cs="Arial"/>
                <w:sz w:val="20"/>
                <w:szCs w:val="20"/>
              </w:rPr>
            </w:pPr>
          </w:p>
        </w:tc>
        <w:tc>
          <w:tcPr>
            <w:tcW w:w="4068" w:type="dxa"/>
          </w:tcPr>
          <w:p w:rsidR="001713F3" w:rsidRPr="00E05D91" w:rsidRDefault="001713F3" w:rsidP="0095581E">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οι χειρουργικές αφαιρέσεις </w:t>
            </w:r>
            <w:r>
              <w:rPr>
                <w:rFonts w:ascii="Calibri" w:hAnsi="Calibri" w:cs="Arial"/>
                <w:sz w:val="20"/>
                <w:szCs w:val="20"/>
              </w:rPr>
              <w:t>εκτεταμένων</w:t>
            </w:r>
            <w:r w:rsidRPr="00E05D91">
              <w:rPr>
                <w:rFonts w:ascii="Calibri" w:hAnsi="Calibri" w:cs="Arial"/>
                <w:sz w:val="20"/>
                <w:szCs w:val="20"/>
              </w:rPr>
              <w:t xml:space="preserve"> κυστικών αλλοιώσεων των γνάθων</w:t>
            </w:r>
          </w:p>
        </w:tc>
        <w:tc>
          <w:tcPr>
            <w:tcW w:w="1462" w:type="dxa"/>
          </w:tcPr>
          <w:p w:rsidR="001713F3" w:rsidRPr="00E05D91" w:rsidRDefault="001713F3" w:rsidP="00BC2363">
            <w:pPr>
              <w:pStyle w:val="BodyTextIndent"/>
              <w:ind w:firstLine="0"/>
              <w:jc w:val="center"/>
              <w:rPr>
                <w:rFonts w:ascii="Calibri" w:hAnsi="Calibri" w:cs="Arial"/>
                <w:sz w:val="20"/>
                <w:szCs w:val="20"/>
              </w:rPr>
            </w:pPr>
            <w:r>
              <w:rPr>
                <w:rFonts w:ascii="Calibri" w:hAnsi="Calibri" w:cs="Arial"/>
                <w:sz w:val="20"/>
                <w:szCs w:val="20"/>
              </w:rPr>
              <w:t>30</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14,42</w:t>
            </w:r>
            <w:r w:rsidRPr="001B78DE">
              <w:rPr>
                <w:rFonts w:ascii="Calibri" w:hAnsi="Calibri" w:cs="Arial"/>
                <w:sz w:val="20"/>
                <w:szCs w:val="20"/>
              </w:rPr>
              <w:t>%)</w:t>
            </w:r>
          </w:p>
        </w:tc>
      </w:tr>
      <w:tr w:rsidR="001713F3" w:rsidRPr="00E05D91" w:rsidTr="007D28FA">
        <w:trPr>
          <w:jc w:val="center"/>
        </w:trPr>
        <w:tc>
          <w:tcPr>
            <w:tcW w:w="2986" w:type="dxa"/>
          </w:tcPr>
          <w:p w:rsidR="001713F3" w:rsidRPr="00E05D91" w:rsidRDefault="001713F3" w:rsidP="007D28FA">
            <w:pPr>
              <w:pStyle w:val="BodyTextIndent"/>
              <w:ind w:firstLine="0"/>
              <w:jc w:val="center"/>
              <w:rPr>
                <w:rFonts w:ascii="Calibri" w:hAnsi="Calibri" w:cs="Arial"/>
                <w:sz w:val="20"/>
                <w:szCs w:val="20"/>
              </w:rPr>
            </w:pPr>
            <w:r w:rsidRPr="00E05D91">
              <w:rPr>
                <w:rFonts w:ascii="Calibri" w:hAnsi="Calibri" w:cs="Arial"/>
                <w:sz w:val="20"/>
                <w:szCs w:val="20"/>
              </w:rPr>
              <w:t>Χειρουργική στόματος</w:t>
            </w:r>
          </w:p>
        </w:tc>
        <w:tc>
          <w:tcPr>
            <w:tcW w:w="4068" w:type="dxa"/>
          </w:tcPr>
          <w:p w:rsidR="001713F3" w:rsidRPr="00E05D91" w:rsidRDefault="001713F3" w:rsidP="007D28FA">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οι επεμβάσεις που αφορούν σε οδόντες, </w:t>
            </w:r>
            <w:r>
              <w:rPr>
                <w:rFonts w:ascii="Calibri" w:hAnsi="Calibri" w:cs="Arial"/>
                <w:sz w:val="20"/>
                <w:szCs w:val="20"/>
              </w:rPr>
              <w:t xml:space="preserve">η προεμφυτευματική χειρουργική, τα εμφυτεύματα, </w:t>
            </w:r>
            <w:r w:rsidRPr="00E05D91">
              <w:rPr>
                <w:rFonts w:ascii="Calibri" w:hAnsi="Calibri" w:cs="Arial"/>
                <w:sz w:val="20"/>
                <w:szCs w:val="20"/>
              </w:rPr>
              <w:t>η προπροσθετική χειρουργική, η λήψη ενδοστοματικών βιοψιών, η σύγκλειση στοματο-ρινο-κολπικών επικοινωνιών κ.λπ.</w:t>
            </w:r>
          </w:p>
        </w:tc>
        <w:tc>
          <w:tcPr>
            <w:tcW w:w="1462" w:type="dxa"/>
          </w:tcPr>
          <w:p w:rsidR="001713F3" w:rsidRPr="00E05D91" w:rsidRDefault="001713F3" w:rsidP="00BC2363">
            <w:pPr>
              <w:pStyle w:val="BodyTextIndent"/>
              <w:ind w:firstLine="0"/>
              <w:jc w:val="center"/>
              <w:rPr>
                <w:rFonts w:ascii="Calibri" w:hAnsi="Calibri" w:cs="Arial"/>
                <w:sz w:val="20"/>
                <w:szCs w:val="20"/>
              </w:rPr>
            </w:pPr>
            <w:r>
              <w:rPr>
                <w:rFonts w:ascii="Calibri" w:hAnsi="Calibri" w:cs="Arial"/>
                <w:sz w:val="20"/>
                <w:szCs w:val="20"/>
              </w:rPr>
              <w:t>3 (1,44%)</w:t>
            </w:r>
          </w:p>
        </w:tc>
      </w:tr>
      <w:tr w:rsidR="001713F3" w:rsidRPr="00E05D91" w:rsidTr="007D28FA">
        <w:trPr>
          <w:jc w:val="center"/>
        </w:trPr>
        <w:tc>
          <w:tcPr>
            <w:tcW w:w="2986" w:type="dxa"/>
          </w:tcPr>
          <w:p w:rsidR="001713F3" w:rsidRPr="00E05D91" w:rsidRDefault="001713F3" w:rsidP="007D28FA">
            <w:pPr>
              <w:pStyle w:val="BodyTextIndent"/>
              <w:ind w:firstLine="0"/>
              <w:jc w:val="center"/>
              <w:rPr>
                <w:rFonts w:ascii="Calibri" w:hAnsi="Calibri" w:cs="Arial"/>
                <w:sz w:val="20"/>
                <w:szCs w:val="20"/>
              </w:rPr>
            </w:pPr>
            <w:r w:rsidRPr="00E05D91">
              <w:rPr>
                <w:rFonts w:ascii="Calibri" w:hAnsi="Calibri" w:cs="Arial"/>
                <w:sz w:val="20"/>
                <w:szCs w:val="20"/>
              </w:rPr>
              <w:t>Διάφορα</w:t>
            </w:r>
          </w:p>
        </w:tc>
        <w:tc>
          <w:tcPr>
            <w:tcW w:w="4068" w:type="dxa"/>
          </w:tcPr>
          <w:p w:rsidR="001713F3" w:rsidRPr="00E05D91" w:rsidRDefault="001713F3" w:rsidP="007D28FA">
            <w:pPr>
              <w:pStyle w:val="BodyTextIndent"/>
              <w:ind w:firstLine="0"/>
              <w:rPr>
                <w:rFonts w:ascii="Calibri" w:hAnsi="Calibri" w:cs="Arial"/>
                <w:sz w:val="20"/>
                <w:szCs w:val="20"/>
              </w:rPr>
            </w:pPr>
            <w:r w:rsidRPr="00E05D91">
              <w:rPr>
                <w:rFonts w:ascii="Calibri" w:hAnsi="Calibri" w:cs="Arial"/>
                <w:sz w:val="20"/>
                <w:szCs w:val="20"/>
              </w:rPr>
              <w:t>Περιλαμβάνονται οι χειρουργικοί καθαρισμοί λόγω οστεομυελίτιδας</w:t>
            </w:r>
            <w:r>
              <w:rPr>
                <w:rFonts w:ascii="Calibri" w:hAnsi="Calibri" w:cs="Arial"/>
                <w:sz w:val="20"/>
                <w:szCs w:val="20"/>
              </w:rPr>
              <w:t xml:space="preserve"> και οστεονέκρωσης</w:t>
            </w:r>
            <w:r w:rsidRPr="00E05D91">
              <w:rPr>
                <w:rFonts w:ascii="Calibri" w:hAnsi="Calibri" w:cs="Arial"/>
                <w:sz w:val="20"/>
                <w:szCs w:val="20"/>
              </w:rPr>
              <w:t>, οι επεμβάσεις στα ιγμόρεια άντρα, οι αφαιρέσεις υλικών οστεοσύνθεσης κ.λπ.</w:t>
            </w:r>
          </w:p>
        </w:tc>
        <w:tc>
          <w:tcPr>
            <w:tcW w:w="1462" w:type="dxa"/>
          </w:tcPr>
          <w:p w:rsidR="001713F3" w:rsidRPr="00E05D91" w:rsidRDefault="001713F3" w:rsidP="00BC2363">
            <w:pPr>
              <w:pStyle w:val="BodyTextIndent"/>
              <w:ind w:firstLine="0"/>
              <w:jc w:val="center"/>
              <w:rPr>
                <w:rFonts w:ascii="Calibri" w:hAnsi="Calibri" w:cs="Arial"/>
                <w:sz w:val="20"/>
                <w:szCs w:val="20"/>
              </w:rPr>
            </w:pPr>
            <w:r>
              <w:rPr>
                <w:rFonts w:ascii="Calibri" w:hAnsi="Calibri" w:cs="Arial"/>
                <w:sz w:val="20"/>
                <w:szCs w:val="20"/>
              </w:rPr>
              <w:t>22</w:t>
            </w:r>
            <w:r w:rsidRPr="00E05D91">
              <w:rPr>
                <w:rFonts w:ascii="Calibri" w:hAnsi="Calibri" w:cs="Arial"/>
                <w:sz w:val="20"/>
                <w:szCs w:val="20"/>
              </w:rPr>
              <w:t xml:space="preserve"> </w:t>
            </w:r>
            <w:r w:rsidRPr="00752BA6">
              <w:rPr>
                <w:rFonts w:ascii="Calibri" w:hAnsi="Calibri" w:cs="Arial"/>
                <w:sz w:val="20"/>
                <w:szCs w:val="20"/>
              </w:rPr>
              <w:t>(</w:t>
            </w:r>
            <w:r>
              <w:rPr>
                <w:rFonts w:ascii="Calibri" w:hAnsi="Calibri" w:cs="Arial"/>
                <w:sz w:val="20"/>
                <w:szCs w:val="20"/>
              </w:rPr>
              <w:t>10,58</w:t>
            </w:r>
            <w:r w:rsidRPr="00752BA6">
              <w:rPr>
                <w:rFonts w:ascii="Calibri" w:hAnsi="Calibri" w:cs="Arial"/>
                <w:sz w:val="20"/>
                <w:szCs w:val="20"/>
              </w:rPr>
              <w:t>%)</w:t>
            </w:r>
          </w:p>
        </w:tc>
      </w:tr>
      <w:tr w:rsidR="001713F3" w:rsidRPr="00E05D91" w:rsidTr="007D28FA">
        <w:trPr>
          <w:jc w:val="center"/>
        </w:trPr>
        <w:tc>
          <w:tcPr>
            <w:tcW w:w="2986" w:type="dxa"/>
          </w:tcPr>
          <w:p w:rsidR="001713F3" w:rsidRPr="00E05D91" w:rsidRDefault="001713F3" w:rsidP="007D28FA">
            <w:pPr>
              <w:pStyle w:val="BodyTextIndent"/>
              <w:ind w:firstLine="0"/>
              <w:jc w:val="center"/>
              <w:rPr>
                <w:rFonts w:ascii="Calibri" w:hAnsi="Calibri" w:cs="Arial"/>
                <w:sz w:val="20"/>
                <w:szCs w:val="20"/>
              </w:rPr>
            </w:pPr>
            <w:r w:rsidRPr="00E05D91">
              <w:rPr>
                <w:rFonts w:ascii="Calibri" w:hAnsi="Calibri" w:cs="Arial"/>
                <w:sz w:val="20"/>
                <w:szCs w:val="20"/>
              </w:rPr>
              <w:t xml:space="preserve">Έκτακτα-επείγοντα </w:t>
            </w:r>
          </w:p>
          <w:p w:rsidR="001713F3" w:rsidRPr="00E05D91" w:rsidRDefault="001713F3" w:rsidP="007D28FA">
            <w:pPr>
              <w:pStyle w:val="BodyTextIndent"/>
              <w:ind w:firstLine="0"/>
              <w:jc w:val="center"/>
              <w:rPr>
                <w:rFonts w:ascii="Calibri" w:hAnsi="Calibri" w:cs="Arial"/>
                <w:sz w:val="20"/>
                <w:szCs w:val="20"/>
              </w:rPr>
            </w:pPr>
            <w:r w:rsidRPr="00E05D91">
              <w:rPr>
                <w:rFonts w:ascii="Calibri" w:hAnsi="Calibri" w:cs="Arial"/>
                <w:sz w:val="20"/>
                <w:szCs w:val="20"/>
              </w:rPr>
              <w:t>χειρουργεία</w:t>
            </w:r>
          </w:p>
        </w:tc>
        <w:tc>
          <w:tcPr>
            <w:tcW w:w="4068" w:type="dxa"/>
          </w:tcPr>
          <w:p w:rsidR="001713F3" w:rsidRPr="00E05D91" w:rsidRDefault="001713F3" w:rsidP="00543810">
            <w:pPr>
              <w:pStyle w:val="BodyTextIndent"/>
              <w:ind w:firstLine="0"/>
              <w:rPr>
                <w:rFonts w:ascii="Calibri" w:hAnsi="Calibri" w:cs="Arial"/>
                <w:sz w:val="20"/>
                <w:szCs w:val="20"/>
              </w:rPr>
            </w:pPr>
          </w:p>
        </w:tc>
        <w:tc>
          <w:tcPr>
            <w:tcW w:w="1462" w:type="dxa"/>
          </w:tcPr>
          <w:p w:rsidR="001713F3" w:rsidRPr="00E05D91" w:rsidRDefault="001713F3" w:rsidP="00665C5C">
            <w:pPr>
              <w:pStyle w:val="BodyTextIndent"/>
              <w:ind w:firstLine="0"/>
              <w:jc w:val="center"/>
              <w:rPr>
                <w:rFonts w:ascii="Calibri" w:hAnsi="Calibri" w:cs="Arial"/>
                <w:sz w:val="20"/>
                <w:szCs w:val="20"/>
              </w:rPr>
            </w:pPr>
            <w:r>
              <w:rPr>
                <w:rFonts w:ascii="Calibri" w:hAnsi="Calibri" w:cs="Arial"/>
                <w:sz w:val="20"/>
                <w:szCs w:val="20"/>
              </w:rPr>
              <w:t>4 (1,92%)</w:t>
            </w:r>
          </w:p>
        </w:tc>
      </w:tr>
    </w:tbl>
    <w:p w:rsidR="001713F3" w:rsidRPr="002A5887" w:rsidRDefault="001713F3" w:rsidP="007D28FA">
      <w:pPr>
        <w:rPr>
          <w:rFonts w:ascii="Calibri" w:hAnsi="Calibri" w:cs="Arial"/>
          <w:sz w:val="22"/>
          <w:szCs w:val="22"/>
        </w:rPr>
      </w:pPr>
    </w:p>
    <w:p w:rsidR="001713F3" w:rsidRDefault="001713F3" w:rsidP="007D28FA">
      <w:pPr>
        <w:rPr>
          <w:rFonts w:ascii="Calibri" w:hAnsi="Calibri" w:cs="Arial"/>
          <w:sz w:val="22"/>
          <w:szCs w:val="22"/>
        </w:rPr>
      </w:pPr>
    </w:p>
    <w:p w:rsidR="001713F3" w:rsidRDefault="001713F3">
      <w:pPr>
        <w:rPr>
          <w:rFonts w:ascii="Calibri" w:hAnsi="Calibri" w:cs="Arial"/>
          <w:b/>
          <w:sz w:val="22"/>
          <w:szCs w:val="22"/>
        </w:rPr>
      </w:pPr>
      <w:r>
        <w:rPr>
          <w:rFonts w:ascii="Calibri" w:hAnsi="Calibri" w:cs="Arial"/>
          <w:b/>
          <w:sz w:val="22"/>
          <w:szCs w:val="22"/>
        </w:rPr>
        <w:br w:type="page"/>
      </w:r>
    </w:p>
    <w:p w:rsidR="001713F3" w:rsidRPr="003370DC" w:rsidRDefault="001713F3" w:rsidP="007D28FA">
      <w:pPr>
        <w:rPr>
          <w:rFonts w:ascii="Calibri" w:hAnsi="Calibri" w:cs="Arial"/>
          <w:b/>
          <w:sz w:val="22"/>
          <w:szCs w:val="22"/>
        </w:rPr>
      </w:pPr>
      <w:r>
        <w:rPr>
          <w:rFonts w:ascii="Calibri" w:hAnsi="Calibri" w:cs="Arial"/>
          <w:b/>
          <w:sz w:val="22"/>
          <w:szCs w:val="22"/>
        </w:rPr>
        <w:t>2016:</w:t>
      </w:r>
      <w:r w:rsidRPr="003370DC">
        <w:rPr>
          <w:rFonts w:ascii="Calibri" w:hAnsi="Calibri" w:cs="Arial"/>
          <w:b/>
          <w:sz w:val="22"/>
          <w:szCs w:val="22"/>
        </w:rPr>
        <w:t xml:space="preserve"> Επεμβάσεις υπό ΓΑ (ανά είδος επεμβάσεως)</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1745"/>
      </w:tblGrid>
      <w:tr w:rsidR="001713F3" w:rsidRPr="008C782D" w:rsidTr="007D28FA">
        <w:tc>
          <w:tcPr>
            <w:tcW w:w="6771" w:type="dxa"/>
          </w:tcPr>
          <w:p w:rsidR="001713F3" w:rsidRPr="008C782D" w:rsidRDefault="001713F3" w:rsidP="007D28FA">
            <w:pPr>
              <w:jc w:val="center"/>
              <w:rPr>
                <w:rFonts w:ascii="Calibri" w:hAnsi="Calibri"/>
                <w:b/>
                <w:sz w:val="20"/>
                <w:szCs w:val="20"/>
              </w:rPr>
            </w:pPr>
            <w:r w:rsidRPr="00E05D91">
              <w:rPr>
                <w:rFonts w:ascii="Calibri" w:hAnsi="Calibri" w:cs="Arial"/>
                <w:b/>
                <w:sz w:val="20"/>
                <w:szCs w:val="20"/>
              </w:rPr>
              <w:t>Είδος επέμβασης</w:t>
            </w:r>
          </w:p>
        </w:tc>
        <w:tc>
          <w:tcPr>
            <w:tcW w:w="1745" w:type="dxa"/>
          </w:tcPr>
          <w:p w:rsidR="001713F3" w:rsidRPr="008C782D" w:rsidRDefault="001713F3" w:rsidP="007D28FA">
            <w:pPr>
              <w:jc w:val="center"/>
              <w:rPr>
                <w:rFonts w:ascii="Calibri" w:hAnsi="Calibri" w:cs="Arial"/>
                <w:b/>
                <w:sz w:val="20"/>
                <w:szCs w:val="20"/>
              </w:rPr>
            </w:pPr>
            <w:r w:rsidRPr="008C782D">
              <w:rPr>
                <w:rFonts w:ascii="Calibri" w:hAnsi="Calibri" w:cs="Arial"/>
                <w:b/>
                <w:sz w:val="20"/>
                <w:szCs w:val="20"/>
              </w:rPr>
              <w:t>Αριθμός επεμβάσεων</w:t>
            </w:r>
          </w:p>
        </w:tc>
      </w:tr>
      <w:tr w:rsidR="001713F3" w:rsidRPr="008C782D" w:rsidTr="007D28FA">
        <w:tc>
          <w:tcPr>
            <w:tcW w:w="6771" w:type="dxa"/>
          </w:tcPr>
          <w:p w:rsidR="001713F3" w:rsidRPr="008C782D" w:rsidRDefault="001713F3" w:rsidP="007D28FA">
            <w:pPr>
              <w:rPr>
                <w:rFonts w:ascii="Calibri" w:hAnsi="Calibri"/>
                <w:b/>
                <w:sz w:val="20"/>
                <w:szCs w:val="20"/>
              </w:rPr>
            </w:pPr>
            <w:r w:rsidRPr="008C782D">
              <w:rPr>
                <w:rFonts w:ascii="Calibri" w:hAnsi="Calibri"/>
                <w:b/>
                <w:sz w:val="20"/>
                <w:szCs w:val="20"/>
              </w:rPr>
              <w:t>ΤΡΑΥΜΑΤΙΟΛΟΓΙΑ</w:t>
            </w:r>
          </w:p>
        </w:tc>
        <w:tc>
          <w:tcPr>
            <w:tcW w:w="1745" w:type="dxa"/>
          </w:tcPr>
          <w:p w:rsidR="001713F3" w:rsidRPr="008C782D" w:rsidRDefault="001713F3" w:rsidP="007D28FA">
            <w:pPr>
              <w:jc w:val="center"/>
              <w:rPr>
                <w:rFonts w:ascii="Calibri" w:hAnsi="Calibri" w:cs="Arial"/>
                <w:b/>
                <w:sz w:val="20"/>
                <w:szCs w:val="20"/>
              </w:rPr>
            </w:pP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Ανοικτή ανάταξη &amp; οστεοσύνθεση καταγμάτων κάτω γνάθου</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51</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Διαγναθική ακινητοποίηση  καταγμάτων κάτω γνάθου</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4</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Κλειστή ανάταξη καταγμάτων ζυγωματικού συμπλέγματος</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5</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Ανοικτή ανάταξη &amp; οστεοσύνθεση καταγμάτων ζυγωματοκογχικού συμπλέγματος</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34</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Αποκατάσταση καταγμάτων  των τοιχωμάτων του οφθαλμικού κόγχου</w:t>
            </w:r>
          </w:p>
        </w:tc>
        <w:tc>
          <w:tcPr>
            <w:tcW w:w="1745" w:type="dxa"/>
          </w:tcPr>
          <w:p w:rsidR="001713F3" w:rsidRPr="00C923CB" w:rsidRDefault="001713F3" w:rsidP="007D28FA">
            <w:pPr>
              <w:jc w:val="center"/>
              <w:rPr>
                <w:rFonts w:ascii="Calibri" w:hAnsi="Calibri"/>
                <w:sz w:val="20"/>
                <w:szCs w:val="20"/>
              </w:rPr>
            </w:pPr>
            <w:r w:rsidRPr="00C923CB">
              <w:rPr>
                <w:rFonts w:ascii="Calibri" w:hAnsi="Calibri"/>
                <w:sz w:val="20"/>
                <w:szCs w:val="20"/>
              </w:rPr>
              <w:t>7</w:t>
            </w:r>
          </w:p>
        </w:tc>
      </w:tr>
      <w:tr w:rsidR="001713F3" w:rsidRPr="008C782D" w:rsidTr="007D28FA">
        <w:tc>
          <w:tcPr>
            <w:tcW w:w="6771" w:type="dxa"/>
          </w:tcPr>
          <w:p w:rsidR="001713F3" w:rsidRPr="008C782D" w:rsidRDefault="001713F3" w:rsidP="007D28FA">
            <w:pPr>
              <w:rPr>
                <w:rFonts w:ascii="Calibri" w:hAnsi="Calibri"/>
                <w:sz w:val="20"/>
                <w:szCs w:val="20"/>
              </w:rPr>
            </w:pPr>
            <w:r>
              <w:rPr>
                <w:rFonts w:ascii="Calibri" w:hAnsi="Calibri"/>
                <w:sz w:val="20"/>
                <w:szCs w:val="20"/>
              </w:rPr>
              <w:t>Αντιμετώπιση οπισθοβολβικής αιμορραγίας</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Ανοικτή ανάταξη &amp; οστεοσύνθεση καταγμάτων άνω γνάθου (</w:t>
            </w:r>
            <w:r w:rsidRPr="008C782D">
              <w:rPr>
                <w:rFonts w:ascii="Calibri" w:hAnsi="Calibri"/>
                <w:sz w:val="20"/>
                <w:szCs w:val="20"/>
                <w:lang w:val="en-US"/>
              </w:rPr>
              <w:t>Le</w:t>
            </w:r>
            <w:r w:rsidRPr="008C782D">
              <w:rPr>
                <w:rFonts w:ascii="Calibri" w:hAnsi="Calibri"/>
                <w:sz w:val="20"/>
                <w:szCs w:val="20"/>
              </w:rPr>
              <w:t xml:space="preserve"> </w:t>
            </w:r>
            <w:r w:rsidRPr="008C782D">
              <w:rPr>
                <w:rFonts w:ascii="Calibri" w:hAnsi="Calibri"/>
                <w:sz w:val="20"/>
                <w:szCs w:val="20"/>
                <w:lang w:val="en-US"/>
              </w:rPr>
              <w:t>Fort</w:t>
            </w:r>
            <w:r w:rsidRPr="008C782D">
              <w:rPr>
                <w:rFonts w:ascii="Calibri" w:hAnsi="Calibri"/>
                <w:sz w:val="20"/>
                <w:szCs w:val="20"/>
              </w:rPr>
              <w:t xml:space="preserve"> )</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4</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Ανοικτή ανάταξη &amp; οστεοσύνθεση ρινοηθμοειδικών καταγμάτων</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2</w:t>
            </w:r>
          </w:p>
        </w:tc>
      </w:tr>
      <w:tr w:rsidR="001713F3" w:rsidRPr="008C782D" w:rsidTr="008D7969">
        <w:tc>
          <w:tcPr>
            <w:tcW w:w="6771" w:type="dxa"/>
          </w:tcPr>
          <w:p w:rsidR="001713F3" w:rsidRPr="008C782D" w:rsidRDefault="001713F3" w:rsidP="008D7969">
            <w:pPr>
              <w:rPr>
                <w:rFonts w:ascii="Calibri" w:hAnsi="Calibri"/>
                <w:sz w:val="20"/>
                <w:szCs w:val="20"/>
              </w:rPr>
            </w:pPr>
            <w:r w:rsidRPr="008C782D">
              <w:rPr>
                <w:rFonts w:ascii="Calibri" w:hAnsi="Calibri"/>
                <w:sz w:val="20"/>
                <w:szCs w:val="20"/>
              </w:rPr>
              <w:t>Κλειστή ανάταξη καταγμάτων των ρινικών οστών</w:t>
            </w:r>
          </w:p>
        </w:tc>
        <w:tc>
          <w:tcPr>
            <w:tcW w:w="1745" w:type="dxa"/>
          </w:tcPr>
          <w:p w:rsidR="001713F3" w:rsidRPr="00C923CB" w:rsidRDefault="001713F3" w:rsidP="008D7969">
            <w:pPr>
              <w:jc w:val="center"/>
              <w:rPr>
                <w:rFonts w:ascii="Calibri" w:hAnsi="Calibri"/>
                <w:sz w:val="20"/>
                <w:szCs w:val="20"/>
              </w:rPr>
            </w:pPr>
            <w:r>
              <w:rPr>
                <w:rFonts w:ascii="Calibri" w:hAnsi="Calibri"/>
                <w:sz w:val="20"/>
                <w:szCs w:val="20"/>
              </w:rPr>
              <w:t>4</w:t>
            </w:r>
          </w:p>
        </w:tc>
      </w:tr>
      <w:tr w:rsidR="001713F3" w:rsidRPr="008C782D" w:rsidTr="007D28FA">
        <w:tc>
          <w:tcPr>
            <w:tcW w:w="6771" w:type="dxa"/>
          </w:tcPr>
          <w:p w:rsidR="001713F3" w:rsidRPr="008C782D" w:rsidRDefault="001713F3" w:rsidP="00ED33E8">
            <w:pPr>
              <w:rPr>
                <w:rFonts w:ascii="Calibri" w:hAnsi="Calibri"/>
                <w:sz w:val="20"/>
                <w:szCs w:val="20"/>
              </w:rPr>
            </w:pPr>
            <w:r w:rsidRPr="008C782D">
              <w:rPr>
                <w:rFonts w:ascii="Calibri" w:hAnsi="Calibri"/>
                <w:sz w:val="20"/>
                <w:szCs w:val="20"/>
              </w:rPr>
              <w:t>Ανοικτή ανάταξη &amp; οστεοσύνθεση ρινο</w:t>
            </w:r>
            <w:r>
              <w:rPr>
                <w:rFonts w:ascii="Calibri" w:hAnsi="Calibri"/>
                <w:sz w:val="20"/>
                <w:szCs w:val="20"/>
              </w:rPr>
              <w:t>γναθιαίων</w:t>
            </w:r>
            <w:r w:rsidRPr="008C782D">
              <w:rPr>
                <w:rFonts w:ascii="Calibri" w:hAnsi="Calibri"/>
                <w:sz w:val="20"/>
                <w:szCs w:val="20"/>
              </w:rPr>
              <w:t xml:space="preserve"> καταγμάτων</w:t>
            </w:r>
          </w:p>
        </w:tc>
        <w:tc>
          <w:tcPr>
            <w:tcW w:w="1745" w:type="dxa"/>
          </w:tcPr>
          <w:p w:rsidR="001713F3" w:rsidRDefault="001713F3" w:rsidP="007D28FA">
            <w:pPr>
              <w:jc w:val="center"/>
              <w:rPr>
                <w:rFonts w:ascii="Calibri" w:hAnsi="Calibri"/>
                <w:sz w:val="20"/>
                <w:szCs w:val="20"/>
              </w:rPr>
            </w:pPr>
            <w:r>
              <w:rPr>
                <w:rFonts w:ascii="Calibri" w:hAnsi="Calibri"/>
                <w:sz w:val="20"/>
                <w:szCs w:val="20"/>
              </w:rPr>
              <w:t>1</w:t>
            </w:r>
          </w:p>
        </w:tc>
      </w:tr>
      <w:tr w:rsidR="001713F3" w:rsidRPr="008C782D" w:rsidTr="00ED33E8">
        <w:tc>
          <w:tcPr>
            <w:tcW w:w="6771" w:type="dxa"/>
          </w:tcPr>
          <w:p w:rsidR="001713F3" w:rsidRPr="008C782D" w:rsidRDefault="001713F3" w:rsidP="00ED33E8">
            <w:pPr>
              <w:rPr>
                <w:rFonts w:ascii="Calibri" w:hAnsi="Calibri"/>
                <w:sz w:val="20"/>
                <w:szCs w:val="20"/>
              </w:rPr>
            </w:pPr>
            <w:r w:rsidRPr="008C782D">
              <w:rPr>
                <w:rFonts w:ascii="Calibri" w:hAnsi="Calibri"/>
                <w:sz w:val="20"/>
                <w:szCs w:val="20"/>
              </w:rPr>
              <w:t>Ανοικτή ανάταξη &amp; οστεοσύνθεση καταγμάτων</w:t>
            </w:r>
            <w:r>
              <w:rPr>
                <w:rFonts w:ascii="Calibri" w:hAnsi="Calibri"/>
                <w:sz w:val="20"/>
                <w:szCs w:val="20"/>
              </w:rPr>
              <w:t xml:space="preserve"> μετωπιαίου κόλπου</w:t>
            </w:r>
          </w:p>
        </w:tc>
        <w:tc>
          <w:tcPr>
            <w:tcW w:w="1745" w:type="dxa"/>
          </w:tcPr>
          <w:p w:rsidR="001713F3" w:rsidRPr="00C923CB" w:rsidRDefault="001713F3" w:rsidP="00ED33E8">
            <w:pPr>
              <w:jc w:val="center"/>
              <w:rPr>
                <w:rFonts w:ascii="Calibri" w:hAnsi="Calibri"/>
                <w:sz w:val="20"/>
                <w:szCs w:val="20"/>
              </w:rPr>
            </w:pPr>
            <w:r>
              <w:rPr>
                <w:rFonts w:ascii="Calibri" w:hAnsi="Calibri"/>
                <w:sz w:val="20"/>
                <w:szCs w:val="20"/>
              </w:rPr>
              <w:t>2</w:t>
            </w:r>
          </w:p>
        </w:tc>
      </w:tr>
      <w:tr w:rsidR="001713F3" w:rsidRPr="008C782D" w:rsidTr="00ED33E8">
        <w:tc>
          <w:tcPr>
            <w:tcW w:w="6771" w:type="dxa"/>
          </w:tcPr>
          <w:p w:rsidR="001713F3" w:rsidRPr="008C782D" w:rsidRDefault="001713F3" w:rsidP="00ED33E8">
            <w:pPr>
              <w:rPr>
                <w:rFonts w:ascii="Calibri" w:hAnsi="Calibri"/>
                <w:sz w:val="20"/>
                <w:szCs w:val="20"/>
                <w:lang w:val="en-US"/>
              </w:rPr>
            </w:pPr>
            <w:r w:rsidRPr="008C782D">
              <w:rPr>
                <w:rFonts w:ascii="Calibri" w:hAnsi="Calibri"/>
                <w:sz w:val="20"/>
                <w:szCs w:val="20"/>
              </w:rPr>
              <w:t>Στεφανιαίος κρημνός</w:t>
            </w:r>
          </w:p>
        </w:tc>
        <w:tc>
          <w:tcPr>
            <w:tcW w:w="1745" w:type="dxa"/>
          </w:tcPr>
          <w:p w:rsidR="001713F3" w:rsidRPr="00C923CB" w:rsidRDefault="001713F3" w:rsidP="00ED33E8">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Ανοικτή ανάταξη &amp; οστεοσύνθεση καταγμάτων φατνιακής απόφυσης</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2</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Αν</w:t>
            </w:r>
            <w:r>
              <w:rPr>
                <w:rFonts w:ascii="Calibri" w:hAnsi="Calibri"/>
                <w:sz w:val="20"/>
                <w:szCs w:val="20"/>
              </w:rPr>
              <w:t xml:space="preserve">οικτή ανάταξη &amp; οστεοσύνθεση </w:t>
            </w:r>
            <w:r w:rsidRPr="008C782D">
              <w:rPr>
                <w:rFonts w:ascii="Calibri" w:hAnsi="Calibri"/>
                <w:sz w:val="20"/>
                <w:szCs w:val="20"/>
              </w:rPr>
              <w:t>κονδυλικών καταγμάτων γνάθου</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sz w:val="20"/>
                <w:szCs w:val="20"/>
              </w:rPr>
            </w:pPr>
            <w:r>
              <w:rPr>
                <w:rFonts w:ascii="Calibri" w:hAnsi="Calibri"/>
                <w:sz w:val="20"/>
                <w:szCs w:val="20"/>
              </w:rPr>
              <w:t>Συρραφή θλαστικών</w:t>
            </w:r>
            <w:r w:rsidRPr="008C782D">
              <w:rPr>
                <w:rFonts w:ascii="Calibri" w:hAnsi="Calibri"/>
                <w:sz w:val="20"/>
                <w:szCs w:val="20"/>
              </w:rPr>
              <w:t xml:space="preserve"> με ή χωρίς ανάπτυξη τοπικού κρημνού</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overflowPunct w:val="0"/>
              <w:autoSpaceDE w:val="0"/>
              <w:autoSpaceDN w:val="0"/>
              <w:adjustRightInd w:val="0"/>
              <w:rPr>
                <w:rFonts w:ascii="Calibri" w:hAnsi="Calibri"/>
                <w:b/>
                <w:iCs/>
                <w:sz w:val="20"/>
                <w:szCs w:val="20"/>
              </w:rPr>
            </w:pPr>
            <w:r w:rsidRPr="008C782D">
              <w:rPr>
                <w:rFonts w:ascii="Calibri" w:hAnsi="Calibri"/>
                <w:b/>
                <w:sz w:val="20"/>
                <w:szCs w:val="20"/>
              </w:rPr>
              <w:t>ΟΓΚΟΛΟΓΙΑ ΚΕΦΑΛΗΣ &amp; ΤΡΑΧΗΛΟΥ</w:t>
            </w:r>
          </w:p>
        </w:tc>
        <w:tc>
          <w:tcPr>
            <w:tcW w:w="1745" w:type="dxa"/>
          </w:tcPr>
          <w:p w:rsidR="001713F3" w:rsidRPr="00C923CB" w:rsidRDefault="001713F3" w:rsidP="007D28FA">
            <w:pPr>
              <w:rPr>
                <w:rFonts w:ascii="Calibri" w:hAnsi="Calibri" w:cs="Arial"/>
                <w:b/>
                <w:color w:val="FF0000"/>
                <w:sz w:val="20"/>
                <w:szCs w:val="20"/>
              </w:rPr>
            </w:pPr>
          </w:p>
        </w:tc>
      </w:tr>
      <w:tr w:rsidR="001713F3" w:rsidRPr="008C782D" w:rsidTr="007D28FA">
        <w:tc>
          <w:tcPr>
            <w:tcW w:w="6771" w:type="dxa"/>
          </w:tcPr>
          <w:p w:rsidR="001713F3" w:rsidRPr="005A29BC" w:rsidRDefault="001713F3" w:rsidP="007D28FA">
            <w:pPr>
              <w:overflowPunct w:val="0"/>
              <w:autoSpaceDE w:val="0"/>
              <w:autoSpaceDN w:val="0"/>
              <w:adjustRightInd w:val="0"/>
              <w:rPr>
                <w:rFonts w:ascii="Calibri" w:hAnsi="Calibri"/>
                <w:iCs/>
                <w:sz w:val="20"/>
                <w:szCs w:val="20"/>
              </w:rPr>
            </w:pPr>
            <w:r w:rsidRPr="008C782D">
              <w:rPr>
                <w:rFonts w:ascii="Calibri" w:hAnsi="Calibri"/>
                <w:iCs/>
                <w:sz w:val="20"/>
                <w:szCs w:val="20"/>
              </w:rPr>
              <w:t>Υπερωμοειδικός</w:t>
            </w:r>
            <w:r w:rsidRPr="005A29BC">
              <w:rPr>
                <w:rFonts w:ascii="Calibri" w:hAnsi="Calibri"/>
                <w:iCs/>
                <w:sz w:val="20"/>
                <w:szCs w:val="20"/>
              </w:rPr>
              <w:t xml:space="preserve"> </w:t>
            </w:r>
            <w:r w:rsidRPr="008C782D">
              <w:rPr>
                <w:rFonts w:ascii="Calibri" w:hAnsi="Calibri"/>
                <w:iCs/>
                <w:sz w:val="20"/>
                <w:szCs w:val="20"/>
              </w:rPr>
              <w:t>τραχηλικός</w:t>
            </w:r>
            <w:r w:rsidRPr="005A29BC">
              <w:rPr>
                <w:rFonts w:ascii="Calibri" w:hAnsi="Calibri"/>
                <w:iCs/>
                <w:sz w:val="20"/>
                <w:szCs w:val="20"/>
              </w:rPr>
              <w:t xml:space="preserve"> </w:t>
            </w:r>
            <w:r w:rsidRPr="008C782D">
              <w:rPr>
                <w:rFonts w:ascii="Calibri" w:hAnsi="Calibri"/>
                <w:iCs/>
                <w:sz w:val="20"/>
                <w:szCs w:val="20"/>
              </w:rPr>
              <w:t>λεμφαδενικός</w:t>
            </w:r>
            <w:r w:rsidRPr="005A29BC">
              <w:rPr>
                <w:rFonts w:ascii="Calibri" w:hAnsi="Calibri"/>
                <w:iCs/>
                <w:sz w:val="20"/>
                <w:szCs w:val="20"/>
              </w:rPr>
              <w:t xml:space="preserve"> </w:t>
            </w:r>
            <w:r w:rsidRPr="008C782D">
              <w:rPr>
                <w:rFonts w:ascii="Calibri" w:hAnsi="Calibri"/>
                <w:iCs/>
                <w:sz w:val="20"/>
                <w:szCs w:val="20"/>
              </w:rPr>
              <w:t>καθαρισμός επιπέδων Ι-Ι</w:t>
            </w:r>
            <w:r>
              <w:rPr>
                <w:rFonts w:ascii="Calibri" w:hAnsi="Calibri"/>
                <w:iCs/>
                <w:sz w:val="20"/>
                <w:szCs w:val="20"/>
              </w:rPr>
              <w:t>ΙΙ</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18</w:t>
            </w:r>
          </w:p>
        </w:tc>
      </w:tr>
      <w:tr w:rsidR="001713F3" w:rsidRPr="008C782D" w:rsidTr="007D28FA">
        <w:tc>
          <w:tcPr>
            <w:tcW w:w="6771" w:type="dxa"/>
          </w:tcPr>
          <w:p w:rsidR="001713F3" w:rsidRPr="008C782D" w:rsidRDefault="001713F3" w:rsidP="007D28FA">
            <w:pPr>
              <w:overflowPunct w:val="0"/>
              <w:autoSpaceDE w:val="0"/>
              <w:autoSpaceDN w:val="0"/>
              <w:adjustRightInd w:val="0"/>
              <w:rPr>
                <w:rFonts w:ascii="Calibri" w:hAnsi="Calibri"/>
                <w:iCs/>
                <w:sz w:val="20"/>
                <w:szCs w:val="20"/>
              </w:rPr>
            </w:pPr>
            <w:r w:rsidRPr="008C782D">
              <w:rPr>
                <w:rFonts w:ascii="Calibri" w:hAnsi="Calibri"/>
                <w:iCs/>
                <w:sz w:val="20"/>
                <w:szCs w:val="20"/>
              </w:rPr>
              <w:t>Εκλεκτικός τραχηλικός λεμφαδενικός καθαρισμός επιπέδων Ι-ΙV</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6</w:t>
            </w:r>
          </w:p>
        </w:tc>
      </w:tr>
      <w:tr w:rsidR="001713F3" w:rsidRPr="008C782D" w:rsidTr="007D28FA">
        <w:tc>
          <w:tcPr>
            <w:tcW w:w="6771" w:type="dxa"/>
          </w:tcPr>
          <w:p w:rsidR="001713F3" w:rsidRPr="008C782D" w:rsidRDefault="001713F3" w:rsidP="007D28FA">
            <w:pPr>
              <w:overflowPunct w:val="0"/>
              <w:autoSpaceDE w:val="0"/>
              <w:autoSpaceDN w:val="0"/>
              <w:adjustRightInd w:val="0"/>
              <w:rPr>
                <w:rFonts w:ascii="Calibri" w:hAnsi="Calibri"/>
                <w:iCs/>
                <w:sz w:val="20"/>
                <w:szCs w:val="20"/>
              </w:rPr>
            </w:pPr>
            <w:r>
              <w:rPr>
                <w:rFonts w:ascii="Calibri" w:hAnsi="Calibri"/>
                <w:iCs/>
                <w:sz w:val="20"/>
                <w:szCs w:val="20"/>
              </w:rPr>
              <w:t>Υπερυοειδικός</w:t>
            </w:r>
            <w:r w:rsidRPr="008C782D">
              <w:rPr>
                <w:rFonts w:ascii="Calibri" w:hAnsi="Calibri"/>
                <w:iCs/>
                <w:sz w:val="20"/>
                <w:szCs w:val="20"/>
              </w:rPr>
              <w:t xml:space="preserve"> τραχηλικός</w:t>
            </w:r>
            <w:r w:rsidRPr="005A29BC">
              <w:rPr>
                <w:rFonts w:ascii="Calibri" w:hAnsi="Calibri"/>
                <w:iCs/>
                <w:sz w:val="20"/>
                <w:szCs w:val="20"/>
              </w:rPr>
              <w:t xml:space="preserve"> </w:t>
            </w:r>
            <w:r w:rsidRPr="008C782D">
              <w:rPr>
                <w:rFonts w:ascii="Calibri" w:hAnsi="Calibri"/>
                <w:iCs/>
                <w:sz w:val="20"/>
                <w:szCs w:val="20"/>
              </w:rPr>
              <w:t>λεμφαδενικός</w:t>
            </w:r>
            <w:r w:rsidRPr="005A29BC">
              <w:rPr>
                <w:rFonts w:ascii="Calibri" w:hAnsi="Calibri"/>
                <w:iCs/>
                <w:sz w:val="20"/>
                <w:szCs w:val="20"/>
              </w:rPr>
              <w:t xml:space="preserve"> </w:t>
            </w:r>
            <w:r w:rsidRPr="008C782D">
              <w:rPr>
                <w:rFonts w:ascii="Calibri" w:hAnsi="Calibri"/>
                <w:iCs/>
                <w:sz w:val="20"/>
                <w:szCs w:val="20"/>
              </w:rPr>
              <w:t>καθαρισμός</w:t>
            </w:r>
          </w:p>
        </w:tc>
        <w:tc>
          <w:tcPr>
            <w:tcW w:w="1745" w:type="dxa"/>
          </w:tcPr>
          <w:p w:rsidR="001713F3" w:rsidRDefault="001713F3" w:rsidP="007D28FA">
            <w:pPr>
              <w:jc w:val="center"/>
              <w:rPr>
                <w:rFonts w:ascii="Calibri" w:hAnsi="Calibri"/>
                <w:sz w:val="20"/>
                <w:szCs w:val="20"/>
              </w:rPr>
            </w:pPr>
            <w:r>
              <w:rPr>
                <w:rFonts w:ascii="Calibri" w:hAnsi="Calibri"/>
                <w:sz w:val="20"/>
                <w:szCs w:val="20"/>
              </w:rPr>
              <w:t>3</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iCs/>
                <w:sz w:val="20"/>
                <w:szCs w:val="20"/>
              </w:rPr>
              <w:t>Αφαίρεση - βιοψία</w:t>
            </w:r>
            <w:r w:rsidRPr="008C782D">
              <w:rPr>
                <w:rFonts w:ascii="Calibri" w:hAnsi="Calibri"/>
                <w:iCs/>
                <w:sz w:val="20"/>
                <w:szCs w:val="20"/>
                <w:lang w:val="en-US"/>
              </w:rPr>
              <w:t xml:space="preserve"> </w:t>
            </w:r>
            <w:r w:rsidRPr="008C782D">
              <w:rPr>
                <w:rFonts w:ascii="Calibri" w:hAnsi="Calibri"/>
                <w:iCs/>
                <w:sz w:val="20"/>
                <w:szCs w:val="20"/>
              </w:rPr>
              <w:t>τραχηλικού</w:t>
            </w:r>
            <w:r w:rsidRPr="008C782D">
              <w:rPr>
                <w:rFonts w:ascii="Calibri" w:hAnsi="Calibri"/>
                <w:iCs/>
                <w:sz w:val="20"/>
                <w:szCs w:val="20"/>
                <w:lang w:val="en-US"/>
              </w:rPr>
              <w:t xml:space="preserve"> </w:t>
            </w:r>
            <w:r w:rsidRPr="008C782D">
              <w:rPr>
                <w:rFonts w:ascii="Calibri" w:hAnsi="Calibri"/>
                <w:iCs/>
                <w:sz w:val="20"/>
                <w:szCs w:val="20"/>
              </w:rPr>
              <w:t>λεμφαδένα</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iCs/>
                <w:sz w:val="20"/>
                <w:szCs w:val="20"/>
              </w:rPr>
            </w:pPr>
            <w:r>
              <w:rPr>
                <w:rFonts w:ascii="Calibri" w:hAnsi="Calibri"/>
                <w:iCs/>
                <w:sz w:val="20"/>
                <w:szCs w:val="20"/>
              </w:rPr>
              <w:t>Λήψη βιοψίας</w:t>
            </w:r>
          </w:p>
        </w:tc>
        <w:tc>
          <w:tcPr>
            <w:tcW w:w="1745" w:type="dxa"/>
          </w:tcPr>
          <w:p w:rsidR="001713F3" w:rsidRDefault="001713F3" w:rsidP="007D28FA">
            <w:pPr>
              <w:jc w:val="center"/>
              <w:rPr>
                <w:rFonts w:ascii="Calibri" w:hAnsi="Calibri"/>
                <w:sz w:val="20"/>
                <w:szCs w:val="20"/>
              </w:rPr>
            </w:pPr>
            <w:r>
              <w:rPr>
                <w:rFonts w:ascii="Calibri" w:hAnsi="Calibri"/>
                <w:sz w:val="20"/>
                <w:szCs w:val="20"/>
              </w:rPr>
              <w:t>5</w:t>
            </w:r>
          </w:p>
        </w:tc>
      </w:tr>
      <w:tr w:rsidR="001713F3" w:rsidRPr="008C782D" w:rsidTr="007D28FA">
        <w:tc>
          <w:tcPr>
            <w:tcW w:w="6771" w:type="dxa"/>
          </w:tcPr>
          <w:p w:rsidR="001713F3" w:rsidRPr="008C782D" w:rsidRDefault="001713F3" w:rsidP="007D28FA">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Μερική</w:t>
            </w:r>
            <w:r w:rsidRPr="008C782D">
              <w:rPr>
                <w:rFonts w:ascii="Calibri" w:hAnsi="Calibri"/>
                <w:iCs/>
                <w:sz w:val="20"/>
                <w:szCs w:val="20"/>
                <w:lang w:val="en-US"/>
              </w:rPr>
              <w:t xml:space="preserve"> </w:t>
            </w:r>
            <w:r w:rsidRPr="008C782D">
              <w:rPr>
                <w:rFonts w:ascii="Calibri" w:hAnsi="Calibri"/>
                <w:iCs/>
                <w:sz w:val="20"/>
                <w:szCs w:val="20"/>
              </w:rPr>
              <w:t>γλωσσεκτομή</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19</w:t>
            </w:r>
          </w:p>
        </w:tc>
      </w:tr>
      <w:tr w:rsidR="001713F3" w:rsidRPr="008C782D" w:rsidTr="007D28FA">
        <w:tc>
          <w:tcPr>
            <w:tcW w:w="6771" w:type="dxa"/>
          </w:tcPr>
          <w:p w:rsidR="001713F3" w:rsidRPr="008C782D" w:rsidRDefault="001713F3" w:rsidP="007D28FA">
            <w:pPr>
              <w:overflowPunct w:val="0"/>
              <w:autoSpaceDE w:val="0"/>
              <w:autoSpaceDN w:val="0"/>
              <w:adjustRightInd w:val="0"/>
              <w:rPr>
                <w:rFonts w:ascii="Calibri" w:hAnsi="Calibri"/>
                <w:iCs/>
                <w:sz w:val="20"/>
                <w:szCs w:val="20"/>
              </w:rPr>
            </w:pPr>
            <w:r w:rsidRPr="008C782D">
              <w:rPr>
                <w:rFonts w:ascii="Calibri" w:hAnsi="Calibri"/>
                <w:iCs/>
                <w:sz w:val="20"/>
                <w:szCs w:val="20"/>
              </w:rPr>
              <w:t>Τμηματική οστεκτομή κάτω γνάθου</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8</w:t>
            </w:r>
          </w:p>
        </w:tc>
      </w:tr>
      <w:tr w:rsidR="001713F3" w:rsidRPr="008C782D" w:rsidTr="007D28FA">
        <w:tc>
          <w:tcPr>
            <w:tcW w:w="6771" w:type="dxa"/>
          </w:tcPr>
          <w:p w:rsidR="001713F3" w:rsidRPr="008C782D" w:rsidRDefault="001713F3" w:rsidP="007D28FA">
            <w:pPr>
              <w:overflowPunct w:val="0"/>
              <w:autoSpaceDE w:val="0"/>
              <w:autoSpaceDN w:val="0"/>
              <w:adjustRightInd w:val="0"/>
              <w:rPr>
                <w:rFonts w:ascii="Calibri" w:hAnsi="Calibri"/>
                <w:iCs/>
                <w:sz w:val="20"/>
                <w:szCs w:val="20"/>
              </w:rPr>
            </w:pPr>
            <w:r>
              <w:rPr>
                <w:rFonts w:ascii="Calibri" w:hAnsi="Calibri"/>
                <w:iCs/>
                <w:sz w:val="20"/>
                <w:szCs w:val="20"/>
              </w:rPr>
              <w:t>Γναθεκτομή με απεξάρθρωση κονδύλου</w:t>
            </w:r>
          </w:p>
        </w:tc>
        <w:tc>
          <w:tcPr>
            <w:tcW w:w="1745" w:type="dxa"/>
          </w:tcPr>
          <w:p w:rsidR="001713F3"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Περιφερική οστεκτομή κάτω γνάθου</w:t>
            </w:r>
          </w:p>
        </w:tc>
        <w:tc>
          <w:tcPr>
            <w:tcW w:w="1745" w:type="dxa"/>
          </w:tcPr>
          <w:p w:rsidR="001713F3" w:rsidRPr="00C923CB" w:rsidRDefault="001713F3" w:rsidP="007D28FA">
            <w:pPr>
              <w:jc w:val="center"/>
              <w:rPr>
                <w:rFonts w:ascii="Calibri" w:hAnsi="Calibri"/>
                <w:sz w:val="20"/>
                <w:szCs w:val="20"/>
              </w:rPr>
            </w:pPr>
            <w:r>
              <w:rPr>
                <w:rFonts w:ascii="Calibri" w:hAnsi="Calibri"/>
                <w:sz w:val="20"/>
                <w:szCs w:val="20"/>
              </w:rPr>
              <w:t>2</w:t>
            </w:r>
          </w:p>
        </w:tc>
      </w:tr>
      <w:tr w:rsidR="001713F3" w:rsidRPr="008C782D" w:rsidTr="007D28FA">
        <w:tc>
          <w:tcPr>
            <w:tcW w:w="6771" w:type="dxa"/>
          </w:tcPr>
          <w:p w:rsidR="001713F3" w:rsidRPr="008C782D" w:rsidRDefault="001713F3" w:rsidP="007D28FA">
            <w:pPr>
              <w:rPr>
                <w:rFonts w:ascii="Calibri" w:hAnsi="Calibri"/>
                <w:iCs/>
                <w:sz w:val="20"/>
                <w:szCs w:val="20"/>
              </w:rPr>
            </w:pPr>
            <w:r w:rsidRPr="008C782D">
              <w:rPr>
                <w:rFonts w:ascii="Calibri" w:hAnsi="Calibri"/>
                <w:iCs/>
                <w:sz w:val="20"/>
                <w:szCs w:val="20"/>
              </w:rPr>
              <w:t>Εκτομή όγκου από την υπερώα</w:t>
            </w:r>
          </w:p>
        </w:tc>
        <w:tc>
          <w:tcPr>
            <w:tcW w:w="1745" w:type="dxa"/>
          </w:tcPr>
          <w:p w:rsidR="001713F3" w:rsidRPr="00F70B4C"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iCs/>
                <w:sz w:val="20"/>
                <w:szCs w:val="20"/>
              </w:rPr>
            </w:pPr>
            <w:r w:rsidRPr="008C782D">
              <w:rPr>
                <w:rFonts w:ascii="Calibri" w:hAnsi="Calibri"/>
                <w:iCs/>
                <w:sz w:val="20"/>
                <w:szCs w:val="20"/>
              </w:rPr>
              <w:t>Εκτομή όγκου</w:t>
            </w:r>
            <w:r>
              <w:rPr>
                <w:rFonts w:ascii="Calibri" w:hAnsi="Calibri"/>
                <w:iCs/>
                <w:sz w:val="20"/>
                <w:szCs w:val="20"/>
              </w:rPr>
              <w:t xml:space="preserve"> χειλέων</w:t>
            </w:r>
          </w:p>
        </w:tc>
        <w:tc>
          <w:tcPr>
            <w:tcW w:w="1745" w:type="dxa"/>
          </w:tcPr>
          <w:p w:rsidR="001713F3" w:rsidRPr="00F70B4C" w:rsidRDefault="001713F3" w:rsidP="007D28FA">
            <w:pPr>
              <w:jc w:val="center"/>
              <w:rPr>
                <w:rFonts w:ascii="Calibri" w:hAnsi="Calibri"/>
                <w:sz w:val="20"/>
                <w:szCs w:val="20"/>
              </w:rPr>
            </w:pPr>
            <w:r>
              <w:rPr>
                <w:rFonts w:ascii="Calibri" w:hAnsi="Calibri"/>
                <w:sz w:val="20"/>
                <w:szCs w:val="20"/>
              </w:rPr>
              <w:t>2</w:t>
            </w:r>
          </w:p>
        </w:tc>
      </w:tr>
      <w:tr w:rsidR="001713F3" w:rsidRPr="008C782D" w:rsidTr="007D28FA">
        <w:tc>
          <w:tcPr>
            <w:tcW w:w="6771" w:type="dxa"/>
          </w:tcPr>
          <w:p w:rsidR="001713F3" w:rsidRPr="008C782D" w:rsidRDefault="001713F3" w:rsidP="007D28FA">
            <w:pPr>
              <w:rPr>
                <w:rFonts w:ascii="Calibri" w:hAnsi="Calibri"/>
                <w:iCs/>
                <w:sz w:val="20"/>
                <w:szCs w:val="20"/>
              </w:rPr>
            </w:pPr>
            <w:r w:rsidRPr="008C782D">
              <w:rPr>
                <w:rFonts w:ascii="Calibri" w:hAnsi="Calibri"/>
                <w:iCs/>
                <w:sz w:val="20"/>
                <w:szCs w:val="20"/>
              </w:rPr>
              <w:t>Εκτομή όγκου</w:t>
            </w:r>
            <w:r>
              <w:rPr>
                <w:rFonts w:ascii="Calibri" w:hAnsi="Calibri"/>
                <w:iCs/>
                <w:sz w:val="20"/>
                <w:szCs w:val="20"/>
              </w:rPr>
              <w:t xml:space="preserve"> δέρματος προσώπου</w:t>
            </w:r>
          </w:p>
        </w:tc>
        <w:tc>
          <w:tcPr>
            <w:tcW w:w="1745" w:type="dxa"/>
          </w:tcPr>
          <w:p w:rsidR="001713F3" w:rsidRDefault="001713F3" w:rsidP="007D28FA">
            <w:pPr>
              <w:jc w:val="center"/>
              <w:rPr>
                <w:rFonts w:ascii="Calibri" w:hAnsi="Calibri"/>
                <w:sz w:val="20"/>
                <w:szCs w:val="20"/>
              </w:rPr>
            </w:pPr>
            <w:r>
              <w:rPr>
                <w:rFonts w:ascii="Calibri" w:hAnsi="Calibri"/>
                <w:sz w:val="20"/>
                <w:szCs w:val="20"/>
              </w:rPr>
              <w:t>7</w:t>
            </w:r>
          </w:p>
        </w:tc>
      </w:tr>
      <w:tr w:rsidR="001713F3" w:rsidRPr="008C782D" w:rsidTr="007D28FA">
        <w:tc>
          <w:tcPr>
            <w:tcW w:w="6771" w:type="dxa"/>
          </w:tcPr>
          <w:p w:rsidR="001713F3" w:rsidRPr="008C782D" w:rsidRDefault="001713F3" w:rsidP="007D28FA">
            <w:pPr>
              <w:rPr>
                <w:rFonts w:ascii="Calibri" w:hAnsi="Calibri"/>
                <w:iCs/>
                <w:sz w:val="20"/>
                <w:szCs w:val="20"/>
              </w:rPr>
            </w:pPr>
            <w:r w:rsidRPr="008C782D">
              <w:rPr>
                <w:rFonts w:ascii="Calibri" w:hAnsi="Calibri"/>
                <w:iCs/>
                <w:sz w:val="20"/>
                <w:szCs w:val="20"/>
              </w:rPr>
              <w:t>Εκτομή όγκου</w:t>
            </w:r>
            <w:r>
              <w:rPr>
                <w:rFonts w:ascii="Calibri" w:hAnsi="Calibri"/>
                <w:iCs/>
                <w:sz w:val="20"/>
                <w:szCs w:val="20"/>
              </w:rPr>
              <w:t xml:space="preserve"> τραχήλου</w:t>
            </w:r>
          </w:p>
        </w:tc>
        <w:tc>
          <w:tcPr>
            <w:tcW w:w="1745" w:type="dxa"/>
          </w:tcPr>
          <w:p w:rsidR="001713F3"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iCs/>
                <w:sz w:val="20"/>
                <w:szCs w:val="20"/>
              </w:rPr>
            </w:pPr>
            <w:r w:rsidRPr="008C782D">
              <w:rPr>
                <w:rFonts w:ascii="Calibri" w:hAnsi="Calibri"/>
                <w:iCs/>
                <w:sz w:val="20"/>
                <w:szCs w:val="20"/>
              </w:rPr>
              <w:t>Εκτομή όγκου</w:t>
            </w:r>
            <w:r>
              <w:rPr>
                <w:rFonts w:ascii="Calibri" w:hAnsi="Calibri"/>
                <w:iCs/>
                <w:sz w:val="20"/>
                <w:szCs w:val="20"/>
              </w:rPr>
              <w:t xml:space="preserve"> παραφαρυγγικού διαστήματος</w:t>
            </w:r>
          </w:p>
        </w:tc>
        <w:tc>
          <w:tcPr>
            <w:tcW w:w="1745" w:type="dxa"/>
          </w:tcPr>
          <w:p w:rsidR="001713F3"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overflowPunct w:val="0"/>
              <w:autoSpaceDE w:val="0"/>
              <w:autoSpaceDN w:val="0"/>
              <w:adjustRightInd w:val="0"/>
              <w:rPr>
                <w:rFonts w:ascii="Calibri" w:hAnsi="Calibri"/>
                <w:iCs/>
                <w:sz w:val="20"/>
                <w:szCs w:val="20"/>
              </w:rPr>
            </w:pPr>
            <w:r w:rsidRPr="008C782D">
              <w:rPr>
                <w:rFonts w:ascii="Calibri" w:hAnsi="Calibri"/>
                <w:iCs/>
                <w:sz w:val="20"/>
                <w:szCs w:val="20"/>
              </w:rPr>
              <w:t>Επιπολής παρωτιδεκτομή</w:t>
            </w:r>
          </w:p>
        </w:tc>
        <w:tc>
          <w:tcPr>
            <w:tcW w:w="1745" w:type="dxa"/>
          </w:tcPr>
          <w:p w:rsidR="001713F3" w:rsidRPr="00F70B4C" w:rsidRDefault="001713F3" w:rsidP="007D28FA">
            <w:pPr>
              <w:jc w:val="center"/>
              <w:rPr>
                <w:rFonts w:ascii="Calibri" w:hAnsi="Calibri"/>
                <w:sz w:val="20"/>
                <w:szCs w:val="20"/>
              </w:rPr>
            </w:pPr>
            <w:r>
              <w:rPr>
                <w:rFonts w:ascii="Calibri" w:hAnsi="Calibri"/>
                <w:sz w:val="20"/>
                <w:szCs w:val="20"/>
              </w:rPr>
              <w:t>4</w:t>
            </w:r>
          </w:p>
        </w:tc>
      </w:tr>
      <w:tr w:rsidR="001713F3" w:rsidRPr="008C782D" w:rsidTr="007D28FA">
        <w:tc>
          <w:tcPr>
            <w:tcW w:w="6771" w:type="dxa"/>
          </w:tcPr>
          <w:p w:rsidR="001713F3" w:rsidRDefault="001713F3" w:rsidP="007D28FA">
            <w:pPr>
              <w:overflowPunct w:val="0"/>
              <w:autoSpaceDE w:val="0"/>
              <w:autoSpaceDN w:val="0"/>
              <w:adjustRightInd w:val="0"/>
              <w:rPr>
                <w:rFonts w:ascii="Calibri" w:hAnsi="Calibri"/>
                <w:iCs/>
                <w:sz w:val="20"/>
                <w:szCs w:val="20"/>
              </w:rPr>
            </w:pPr>
            <w:r>
              <w:rPr>
                <w:rFonts w:ascii="Calibri" w:hAnsi="Calibri"/>
                <w:iCs/>
                <w:sz w:val="20"/>
                <w:szCs w:val="20"/>
              </w:rPr>
              <w:t xml:space="preserve">Υφολική-Ολική </w:t>
            </w:r>
            <w:r w:rsidRPr="008C782D">
              <w:rPr>
                <w:rFonts w:ascii="Calibri" w:hAnsi="Calibri"/>
                <w:iCs/>
                <w:sz w:val="20"/>
                <w:szCs w:val="20"/>
              </w:rPr>
              <w:t>παρωτιδεκτομή</w:t>
            </w:r>
          </w:p>
        </w:tc>
        <w:tc>
          <w:tcPr>
            <w:tcW w:w="1745" w:type="dxa"/>
          </w:tcPr>
          <w:p w:rsidR="001713F3" w:rsidRPr="00F70B4C" w:rsidRDefault="001713F3" w:rsidP="007D28FA">
            <w:pPr>
              <w:jc w:val="center"/>
              <w:rPr>
                <w:rFonts w:ascii="Calibri" w:hAnsi="Calibri"/>
                <w:sz w:val="20"/>
                <w:szCs w:val="20"/>
              </w:rPr>
            </w:pPr>
            <w:r>
              <w:rPr>
                <w:rFonts w:ascii="Calibri" w:hAnsi="Calibri"/>
                <w:sz w:val="20"/>
                <w:szCs w:val="20"/>
              </w:rPr>
              <w:t>2</w:t>
            </w:r>
          </w:p>
        </w:tc>
      </w:tr>
      <w:tr w:rsidR="001713F3" w:rsidRPr="008C782D" w:rsidTr="007D28FA">
        <w:tc>
          <w:tcPr>
            <w:tcW w:w="6771" w:type="dxa"/>
          </w:tcPr>
          <w:p w:rsidR="001713F3" w:rsidRDefault="001713F3" w:rsidP="007D28FA">
            <w:pPr>
              <w:overflowPunct w:val="0"/>
              <w:autoSpaceDE w:val="0"/>
              <w:autoSpaceDN w:val="0"/>
              <w:adjustRightInd w:val="0"/>
              <w:rPr>
                <w:rFonts w:ascii="Calibri" w:hAnsi="Calibri"/>
                <w:iCs/>
                <w:sz w:val="20"/>
                <w:szCs w:val="20"/>
              </w:rPr>
            </w:pPr>
            <w:r>
              <w:rPr>
                <w:rFonts w:ascii="Calibri" w:hAnsi="Calibri"/>
                <w:iCs/>
                <w:sz w:val="20"/>
                <w:szCs w:val="20"/>
              </w:rPr>
              <w:t>Εκτομή όγκου επικουρικού λοβού παρωτίδας</w:t>
            </w:r>
          </w:p>
        </w:tc>
        <w:tc>
          <w:tcPr>
            <w:tcW w:w="1745" w:type="dxa"/>
          </w:tcPr>
          <w:p w:rsidR="001713F3"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Default="001713F3" w:rsidP="007D28FA">
            <w:pPr>
              <w:overflowPunct w:val="0"/>
              <w:autoSpaceDE w:val="0"/>
              <w:autoSpaceDN w:val="0"/>
              <w:adjustRightInd w:val="0"/>
              <w:rPr>
                <w:rFonts w:ascii="Calibri" w:hAnsi="Calibri"/>
                <w:iCs/>
                <w:sz w:val="20"/>
                <w:szCs w:val="20"/>
              </w:rPr>
            </w:pPr>
            <w:r w:rsidRPr="008C782D">
              <w:rPr>
                <w:rFonts w:ascii="Calibri" w:hAnsi="Calibri"/>
                <w:iCs/>
                <w:sz w:val="20"/>
                <w:szCs w:val="20"/>
              </w:rPr>
              <w:t>Αφαίρεση</w:t>
            </w:r>
            <w:r>
              <w:rPr>
                <w:rFonts w:ascii="Calibri" w:hAnsi="Calibri"/>
                <w:iCs/>
                <w:sz w:val="20"/>
                <w:szCs w:val="20"/>
              </w:rPr>
              <w:t xml:space="preserve"> υπογναθίου αδένα</w:t>
            </w:r>
          </w:p>
        </w:tc>
        <w:tc>
          <w:tcPr>
            <w:tcW w:w="1745" w:type="dxa"/>
          </w:tcPr>
          <w:p w:rsidR="001713F3" w:rsidRPr="00F70B4C" w:rsidRDefault="001713F3" w:rsidP="007D28FA">
            <w:pPr>
              <w:jc w:val="center"/>
              <w:rPr>
                <w:rFonts w:ascii="Calibri" w:hAnsi="Calibri"/>
                <w:sz w:val="20"/>
                <w:szCs w:val="20"/>
              </w:rPr>
            </w:pPr>
            <w:r>
              <w:rPr>
                <w:rFonts w:ascii="Calibri" w:hAnsi="Calibri"/>
                <w:sz w:val="20"/>
                <w:szCs w:val="20"/>
              </w:rPr>
              <w:t xml:space="preserve">1          </w:t>
            </w:r>
          </w:p>
        </w:tc>
      </w:tr>
      <w:tr w:rsidR="001713F3" w:rsidRPr="008C782D" w:rsidTr="007D28FA">
        <w:tc>
          <w:tcPr>
            <w:tcW w:w="6771" w:type="dxa"/>
          </w:tcPr>
          <w:p w:rsidR="001713F3" w:rsidRDefault="001713F3" w:rsidP="007D28FA">
            <w:pPr>
              <w:overflowPunct w:val="0"/>
              <w:autoSpaceDE w:val="0"/>
              <w:autoSpaceDN w:val="0"/>
              <w:adjustRightInd w:val="0"/>
              <w:rPr>
                <w:rFonts w:ascii="Calibri" w:hAnsi="Calibri"/>
                <w:iCs/>
                <w:sz w:val="20"/>
                <w:szCs w:val="20"/>
              </w:rPr>
            </w:pPr>
            <w:r>
              <w:rPr>
                <w:rFonts w:ascii="Calibri" w:hAnsi="Calibri"/>
                <w:iCs/>
                <w:sz w:val="20"/>
                <w:szCs w:val="20"/>
              </w:rPr>
              <w:t>Μετάθεση πόρων υπογναθίου αδένα</w:t>
            </w:r>
          </w:p>
        </w:tc>
        <w:tc>
          <w:tcPr>
            <w:tcW w:w="1745" w:type="dxa"/>
          </w:tcPr>
          <w:p w:rsidR="001713F3" w:rsidRPr="00F70B4C" w:rsidRDefault="001713F3" w:rsidP="007D28FA">
            <w:pPr>
              <w:jc w:val="center"/>
              <w:rPr>
                <w:rFonts w:ascii="Calibri" w:hAnsi="Calibri"/>
                <w:sz w:val="20"/>
                <w:szCs w:val="20"/>
              </w:rPr>
            </w:pPr>
            <w:r>
              <w:rPr>
                <w:rFonts w:ascii="Calibri" w:hAnsi="Calibri"/>
                <w:sz w:val="20"/>
                <w:szCs w:val="20"/>
              </w:rPr>
              <w:t>2</w:t>
            </w:r>
          </w:p>
        </w:tc>
      </w:tr>
      <w:tr w:rsidR="001713F3" w:rsidRPr="008C782D" w:rsidTr="007D28FA">
        <w:tc>
          <w:tcPr>
            <w:tcW w:w="6771" w:type="dxa"/>
          </w:tcPr>
          <w:p w:rsidR="001713F3" w:rsidRDefault="001713F3" w:rsidP="007D28FA">
            <w:pPr>
              <w:overflowPunct w:val="0"/>
              <w:autoSpaceDE w:val="0"/>
              <w:autoSpaceDN w:val="0"/>
              <w:adjustRightInd w:val="0"/>
              <w:rPr>
                <w:rFonts w:ascii="Calibri" w:hAnsi="Calibri"/>
                <w:iCs/>
                <w:sz w:val="20"/>
                <w:szCs w:val="20"/>
              </w:rPr>
            </w:pPr>
            <w:r w:rsidRPr="000C7B50">
              <w:rPr>
                <w:rFonts w:ascii="Calibri" w:hAnsi="Calibri"/>
                <w:iCs/>
                <w:sz w:val="20"/>
                <w:szCs w:val="20"/>
              </w:rPr>
              <w:t>Αφαίρεση</w:t>
            </w:r>
            <w:r w:rsidRPr="000C7B50">
              <w:rPr>
                <w:rFonts w:ascii="Calibri" w:hAnsi="Calibri"/>
                <w:iCs/>
                <w:sz w:val="20"/>
                <w:szCs w:val="20"/>
                <w:lang w:val="en-US"/>
              </w:rPr>
              <w:t xml:space="preserve"> </w:t>
            </w:r>
            <w:r w:rsidRPr="000C7B50">
              <w:rPr>
                <w:rFonts w:ascii="Calibri" w:hAnsi="Calibri"/>
                <w:iCs/>
                <w:sz w:val="20"/>
                <w:szCs w:val="20"/>
              </w:rPr>
              <w:t>του</w:t>
            </w:r>
            <w:r w:rsidRPr="000C7B50">
              <w:rPr>
                <w:rFonts w:ascii="Calibri" w:hAnsi="Calibri"/>
                <w:iCs/>
                <w:sz w:val="20"/>
                <w:szCs w:val="20"/>
                <w:lang w:val="en-US"/>
              </w:rPr>
              <w:t xml:space="preserve"> </w:t>
            </w:r>
            <w:r w:rsidRPr="000C7B50">
              <w:rPr>
                <w:rFonts w:ascii="Calibri" w:hAnsi="Calibri"/>
                <w:iCs/>
                <w:sz w:val="20"/>
                <w:szCs w:val="20"/>
              </w:rPr>
              <w:t>υπογλώσσιου</w:t>
            </w:r>
            <w:r w:rsidRPr="000C7B50">
              <w:rPr>
                <w:rFonts w:ascii="Calibri" w:hAnsi="Calibri"/>
                <w:iCs/>
                <w:sz w:val="20"/>
                <w:szCs w:val="20"/>
                <w:lang w:val="en-US"/>
              </w:rPr>
              <w:t xml:space="preserve"> </w:t>
            </w:r>
            <w:r w:rsidRPr="000C7B50">
              <w:rPr>
                <w:rFonts w:ascii="Calibri" w:hAnsi="Calibri"/>
                <w:iCs/>
                <w:sz w:val="20"/>
                <w:szCs w:val="20"/>
              </w:rPr>
              <w:t>αδένα</w:t>
            </w:r>
          </w:p>
        </w:tc>
        <w:tc>
          <w:tcPr>
            <w:tcW w:w="1745" w:type="dxa"/>
          </w:tcPr>
          <w:p w:rsidR="001713F3" w:rsidRDefault="001713F3" w:rsidP="007D28FA">
            <w:pPr>
              <w:jc w:val="center"/>
              <w:rPr>
                <w:rFonts w:ascii="Calibri" w:hAnsi="Calibri"/>
                <w:sz w:val="20"/>
                <w:szCs w:val="20"/>
              </w:rPr>
            </w:pPr>
            <w:r>
              <w:rPr>
                <w:rFonts w:ascii="Calibri" w:hAnsi="Calibri"/>
                <w:sz w:val="20"/>
                <w:szCs w:val="20"/>
              </w:rPr>
              <w:t>3</w:t>
            </w:r>
          </w:p>
        </w:tc>
      </w:tr>
      <w:tr w:rsidR="001713F3" w:rsidRPr="008C782D" w:rsidTr="007D28FA">
        <w:tc>
          <w:tcPr>
            <w:tcW w:w="6771" w:type="dxa"/>
          </w:tcPr>
          <w:p w:rsidR="001713F3" w:rsidRPr="000C7B50" w:rsidRDefault="001713F3" w:rsidP="007D28FA">
            <w:pPr>
              <w:overflowPunct w:val="0"/>
              <w:autoSpaceDE w:val="0"/>
              <w:autoSpaceDN w:val="0"/>
              <w:adjustRightInd w:val="0"/>
              <w:rPr>
                <w:rFonts w:ascii="Calibri" w:hAnsi="Calibri"/>
                <w:iCs/>
                <w:sz w:val="20"/>
                <w:szCs w:val="20"/>
              </w:rPr>
            </w:pPr>
            <w:r w:rsidRPr="000C7B50">
              <w:rPr>
                <w:rFonts w:ascii="Calibri" w:hAnsi="Calibri"/>
                <w:iCs/>
                <w:sz w:val="20"/>
                <w:szCs w:val="20"/>
              </w:rPr>
              <w:t>Αφαίρεση</w:t>
            </w:r>
            <w:r>
              <w:rPr>
                <w:rFonts w:ascii="Calibri" w:hAnsi="Calibri"/>
                <w:iCs/>
                <w:sz w:val="20"/>
                <w:szCs w:val="20"/>
              </w:rPr>
              <w:t xml:space="preserve"> καταδυομένου βατραχίου </w:t>
            </w:r>
          </w:p>
        </w:tc>
        <w:tc>
          <w:tcPr>
            <w:tcW w:w="1745" w:type="dxa"/>
          </w:tcPr>
          <w:p w:rsidR="001713F3" w:rsidRPr="000C7B50"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Τραχειοστομία</w:t>
            </w:r>
          </w:p>
        </w:tc>
        <w:tc>
          <w:tcPr>
            <w:tcW w:w="1745" w:type="dxa"/>
          </w:tcPr>
          <w:p w:rsidR="001713F3" w:rsidRPr="00F70B4C" w:rsidRDefault="001713F3" w:rsidP="007D28FA">
            <w:pPr>
              <w:jc w:val="center"/>
              <w:rPr>
                <w:rFonts w:ascii="Calibri" w:hAnsi="Calibri"/>
                <w:sz w:val="20"/>
                <w:szCs w:val="20"/>
              </w:rPr>
            </w:pPr>
            <w:r>
              <w:rPr>
                <w:rFonts w:ascii="Calibri" w:hAnsi="Calibri"/>
                <w:sz w:val="20"/>
                <w:szCs w:val="20"/>
              </w:rPr>
              <w:t>4</w:t>
            </w:r>
          </w:p>
        </w:tc>
      </w:tr>
      <w:tr w:rsidR="001713F3" w:rsidRPr="008C782D" w:rsidTr="007D28FA">
        <w:tc>
          <w:tcPr>
            <w:tcW w:w="6771" w:type="dxa"/>
          </w:tcPr>
          <w:p w:rsidR="001713F3" w:rsidRPr="008C782D" w:rsidRDefault="001713F3" w:rsidP="007D28FA">
            <w:pPr>
              <w:overflowPunct w:val="0"/>
              <w:autoSpaceDE w:val="0"/>
              <w:autoSpaceDN w:val="0"/>
              <w:adjustRightInd w:val="0"/>
              <w:rPr>
                <w:rFonts w:ascii="Calibri" w:hAnsi="Calibri"/>
                <w:b/>
                <w:sz w:val="20"/>
                <w:szCs w:val="20"/>
              </w:rPr>
            </w:pPr>
            <w:r w:rsidRPr="008C782D">
              <w:rPr>
                <w:rFonts w:ascii="Calibri" w:hAnsi="Calibri"/>
                <w:b/>
                <w:sz w:val="20"/>
                <w:szCs w:val="20"/>
              </w:rPr>
              <w:t>ΕΠΑΝΟΡΘΩΤΙΚΗ ΧΕΙΡΟΥΡΓΙΚΗ</w:t>
            </w:r>
          </w:p>
        </w:tc>
        <w:tc>
          <w:tcPr>
            <w:tcW w:w="1745" w:type="dxa"/>
          </w:tcPr>
          <w:p w:rsidR="001713F3" w:rsidRPr="00C923CB" w:rsidRDefault="001713F3" w:rsidP="007D28FA">
            <w:pPr>
              <w:rPr>
                <w:rFonts w:ascii="Calibri" w:hAnsi="Calibri" w:cs="Arial"/>
                <w:b/>
                <w:color w:val="FF0000"/>
                <w:sz w:val="20"/>
                <w:szCs w:val="20"/>
              </w:rPr>
            </w:pPr>
          </w:p>
        </w:tc>
      </w:tr>
      <w:tr w:rsidR="001713F3" w:rsidRPr="008C782D" w:rsidTr="007D28FA">
        <w:tc>
          <w:tcPr>
            <w:tcW w:w="6771" w:type="dxa"/>
          </w:tcPr>
          <w:p w:rsidR="001713F3" w:rsidRPr="008C782D" w:rsidRDefault="001713F3" w:rsidP="007D28FA">
            <w:pPr>
              <w:overflowPunct w:val="0"/>
              <w:autoSpaceDE w:val="0"/>
              <w:autoSpaceDN w:val="0"/>
              <w:adjustRightInd w:val="0"/>
              <w:rPr>
                <w:rFonts w:ascii="Calibri" w:hAnsi="Calibri"/>
                <w:sz w:val="20"/>
                <w:szCs w:val="20"/>
              </w:rPr>
            </w:pPr>
            <w:r w:rsidRPr="008C782D">
              <w:rPr>
                <w:rFonts w:ascii="Calibri" w:hAnsi="Calibri"/>
                <w:sz w:val="20"/>
                <w:szCs w:val="20"/>
              </w:rPr>
              <w:t xml:space="preserve">Μερικού </w:t>
            </w:r>
            <w:r>
              <w:rPr>
                <w:rFonts w:ascii="Calibri" w:hAnsi="Calibri"/>
                <w:sz w:val="20"/>
                <w:szCs w:val="20"/>
              </w:rPr>
              <w:t xml:space="preserve">ή ολικού </w:t>
            </w:r>
            <w:r w:rsidRPr="008C782D">
              <w:rPr>
                <w:rFonts w:ascii="Calibri" w:hAnsi="Calibri"/>
                <w:sz w:val="20"/>
                <w:szCs w:val="20"/>
              </w:rPr>
              <w:t>πάχους δερματικό μόσχευμα</w:t>
            </w:r>
          </w:p>
        </w:tc>
        <w:tc>
          <w:tcPr>
            <w:tcW w:w="1745" w:type="dxa"/>
          </w:tcPr>
          <w:p w:rsidR="001713F3" w:rsidRPr="00EC322C"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overflowPunct w:val="0"/>
              <w:autoSpaceDE w:val="0"/>
              <w:autoSpaceDN w:val="0"/>
              <w:adjustRightInd w:val="0"/>
              <w:rPr>
                <w:rFonts w:ascii="Calibri" w:hAnsi="Calibri"/>
                <w:sz w:val="20"/>
                <w:szCs w:val="20"/>
              </w:rPr>
            </w:pPr>
            <w:r>
              <w:rPr>
                <w:rFonts w:ascii="Calibri" w:hAnsi="Calibri"/>
                <w:sz w:val="20"/>
                <w:szCs w:val="20"/>
              </w:rPr>
              <w:t>Δερματικός κρημνός</w:t>
            </w:r>
            <w:r w:rsidRPr="008C782D">
              <w:rPr>
                <w:rFonts w:ascii="Calibri" w:hAnsi="Calibri"/>
                <w:sz w:val="20"/>
                <w:szCs w:val="20"/>
              </w:rPr>
              <w:t xml:space="preserve"> στην περιοχή κεφαλής &amp; τραχήλου</w:t>
            </w:r>
          </w:p>
        </w:tc>
        <w:tc>
          <w:tcPr>
            <w:tcW w:w="1745" w:type="dxa"/>
          </w:tcPr>
          <w:p w:rsidR="001713F3" w:rsidRPr="00EC322C"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Default="001713F3" w:rsidP="007D28FA">
            <w:pPr>
              <w:overflowPunct w:val="0"/>
              <w:autoSpaceDE w:val="0"/>
              <w:autoSpaceDN w:val="0"/>
              <w:adjustRightInd w:val="0"/>
              <w:rPr>
                <w:rFonts w:ascii="Calibri" w:hAnsi="Calibri"/>
                <w:sz w:val="20"/>
                <w:szCs w:val="20"/>
              </w:rPr>
            </w:pPr>
            <w:r w:rsidRPr="008C782D">
              <w:rPr>
                <w:rFonts w:ascii="Calibri" w:hAnsi="Calibri"/>
                <w:sz w:val="20"/>
                <w:szCs w:val="20"/>
              </w:rPr>
              <w:t>Ρινοχειλικός κρημνός</w:t>
            </w:r>
          </w:p>
        </w:tc>
        <w:tc>
          <w:tcPr>
            <w:tcW w:w="1745" w:type="dxa"/>
          </w:tcPr>
          <w:p w:rsidR="001713F3" w:rsidRPr="00EC322C"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Default="001713F3" w:rsidP="007D28FA">
            <w:pPr>
              <w:overflowPunct w:val="0"/>
              <w:autoSpaceDE w:val="0"/>
              <w:autoSpaceDN w:val="0"/>
              <w:adjustRightInd w:val="0"/>
              <w:rPr>
                <w:rFonts w:ascii="Calibri" w:hAnsi="Calibri"/>
                <w:sz w:val="20"/>
                <w:szCs w:val="20"/>
              </w:rPr>
            </w:pPr>
            <w:r>
              <w:rPr>
                <w:rFonts w:ascii="Calibri" w:hAnsi="Calibri"/>
                <w:sz w:val="20"/>
                <w:szCs w:val="20"/>
              </w:rPr>
              <w:t>Χρήση λιπώδους σφαίρας της παρειάς</w:t>
            </w:r>
          </w:p>
        </w:tc>
        <w:tc>
          <w:tcPr>
            <w:tcW w:w="1745" w:type="dxa"/>
          </w:tcPr>
          <w:p w:rsidR="001713F3"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6E54A9">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Αγγειούμενος</w:t>
            </w:r>
            <w:r w:rsidRPr="008C782D">
              <w:rPr>
                <w:rFonts w:ascii="Calibri" w:hAnsi="Calibri"/>
                <w:iCs/>
                <w:sz w:val="20"/>
                <w:szCs w:val="20"/>
                <w:lang w:val="en-US"/>
              </w:rPr>
              <w:t xml:space="preserve"> </w:t>
            </w:r>
            <w:r>
              <w:rPr>
                <w:rFonts w:ascii="Calibri" w:hAnsi="Calibri"/>
                <w:iCs/>
                <w:sz w:val="20"/>
                <w:szCs w:val="20"/>
              </w:rPr>
              <w:t>κερκιδικός</w:t>
            </w:r>
            <w:r w:rsidRPr="008C782D">
              <w:rPr>
                <w:rFonts w:ascii="Calibri" w:hAnsi="Calibri"/>
                <w:iCs/>
                <w:sz w:val="20"/>
                <w:szCs w:val="20"/>
                <w:lang w:val="en-US"/>
              </w:rPr>
              <w:t xml:space="preserve"> </w:t>
            </w:r>
            <w:r w:rsidRPr="008C782D">
              <w:rPr>
                <w:rFonts w:ascii="Calibri" w:hAnsi="Calibri"/>
                <w:iCs/>
                <w:sz w:val="20"/>
                <w:szCs w:val="20"/>
              </w:rPr>
              <w:t>κρημνός</w:t>
            </w:r>
          </w:p>
        </w:tc>
        <w:tc>
          <w:tcPr>
            <w:tcW w:w="1745" w:type="dxa"/>
          </w:tcPr>
          <w:p w:rsidR="001713F3" w:rsidRPr="00EC322C"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sz w:val="20"/>
                <w:szCs w:val="20"/>
                <w:lang w:val="en-US"/>
              </w:rPr>
            </w:pPr>
            <w:r w:rsidRPr="008C782D">
              <w:rPr>
                <w:rFonts w:ascii="Calibri" w:hAnsi="Calibri"/>
                <w:sz w:val="20"/>
                <w:szCs w:val="20"/>
              </w:rPr>
              <w:t>Αρτηριακή αναστόμωση</w:t>
            </w:r>
          </w:p>
        </w:tc>
        <w:tc>
          <w:tcPr>
            <w:tcW w:w="1745" w:type="dxa"/>
          </w:tcPr>
          <w:p w:rsidR="001713F3" w:rsidRPr="00EC322C"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sz w:val="20"/>
                <w:szCs w:val="20"/>
                <w:lang w:val="en-US"/>
              </w:rPr>
            </w:pPr>
            <w:r w:rsidRPr="008C782D">
              <w:rPr>
                <w:rFonts w:ascii="Calibri" w:hAnsi="Calibri"/>
                <w:sz w:val="20"/>
                <w:szCs w:val="20"/>
              </w:rPr>
              <w:t>Φλεβική αναστόμωση</w:t>
            </w:r>
          </w:p>
        </w:tc>
        <w:tc>
          <w:tcPr>
            <w:tcW w:w="1745" w:type="dxa"/>
          </w:tcPr>
          <w:p w:rsidR="001713F3" w:rsidRPr="00EC322C"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sz w:val="20"/>
                <w:szCs w:val="20"/>
              </w:rPr>
            </w:pPr>
            <w:r>
              <w:rPr>
                <w:rFonts w:ascii="Calibri" w:hAnsi="Calibri"/>
                <w:sz w:val="20"/>
                <w:szCs w:val="20"/>
              </w:rPr>
              <w:t>Οστικό μόσχευμα από τη λαγόνιο ακρολοφία</w:t>
            </w:r>
          </w:p>
        </w:tc>
        <w:tc>
          <w:tcPr>
            <w:tcW w:w="1745" w:type="dxa"/>
          </w:tcPr>
          <w:p w:rsidR="001713F3"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sz w:val="20"/>
                <w:szCs w:val="20"/>
              </w:rPr>
            </w:pPr>
            <w:r>
              <w:rPr>
                <w:rFonts w:ascii="Calibri" w:hAnsi="Calibri"/>
                <w:sz w:val="20"/>
                <w:szCs w:val="20"/>
              </w:rPr>
              <w:t>Τοποθέτηση μεταλλικής άρθρωσης</w:t>
            </w:r>
          </w:p>
        </w:tc>
        <w:tc>
          <w:tcPr>
            <w:tcW w:w="1745" w:type="dxa"/>
          </w:tcPr>
          <w:p w:rsidR="001713F3"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b/>
                <w:sz w:val="20"/>
                <w:szCs w:val="20"/>
              </w:rPr>
            </w:pPr>
            <w:r w:rsidRPr="008C782D">
              <w:rPr>
                <w:rFonts w:ascii="Calibri" w:hAnsi="Calibri"/>
                <w:b/>
                <w:sz w:val="20"/>
                <w:szCs w:val="20"/>
              </w:rPr>
              <w:t>ΑΙΣΘΗΤΙΚΗ ΧΕΙΡΟΥΡΓΙΚΗ</w:t>
            </w:r>
          </w:p>
        </w:tc>
        <w:tc>
          <w:tcPr>
            <w:tcW w:w="1745" w:type="dxa"/>
          </w:tcPr>
          <w:p w:rsidR="001713F3" w:rsidRPr="00C923CB" w:rsidRDefault="001713F3" w:rsidP="007D28FA">
            <w:pPr>
              <w:jc w:val="center"/>
              <w:rPr>
                <w:rFonts w:ascii="Calibri" w:hAnsi="Calibri"/>
                <w:color w:val="FF0000"/>
                <w:sz w:val="20"/>
                <w:szCs w:val="20"/>
                <w:lang w:val="en-US"/>
              </w:rPr>
            </w:pPr>
          </w:p>
        </w:tc>
      </w:tr>
      <w:tr w:rsidR="001713F3" w:rsidRPr="008C782D" w:rsidTr="007D28FA">
        <w:tc>
          <w:tcPr>
            <w:tcW w:w="6771" w:type="dxa"/>
          </w:tcPr>
          <w:p w:rsidR="001713F3" w:rsidRPr="008C782D" w:rsidRDefault="001713F3" w:rsidP="00A61AA7">
            <w:pPr>
              <w:rPr>
                <w:rFonts w:ascii="Calibri" w:hAnsi="Calibri"/>
                <w:sz w:val="20"/>
                <w:szCs w:val="20"/>
              </w:rPr>
            </w:pPr>
            <w:r>
              <w:rPr>
                <w:rFonts w:ascii="Calibri" w:hAnsi="Calibri"/>
                <w:sz w:val="20"/>
                <w:szCs w:val="20"/>
              </w:rPr>
              <w:t>Εκτομή ουλής-χηλοειδούς</w:t>
            </w:r>
          </w:p>
        </w:tc>
        <w:tc>
          <w:tcPr>
            <w:tcW w:w="1745" w:type="dxa"/>
          </w:tcPr>
          <w:p w:rsidR="001713F3" w:rsidRPr="00EC322C"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A61AA7">
            <w:pPr>
              <w:rPr>
                <w:rFonts w:ascii="Calibri" w:hAnsi="Calibri"/>
                <w:sz w:val="20"/>
                <w:szCs w:val="20"/>
              </w:rPr>
            </w:pPr>
            <w:r w:rsidRPr="008C782D">
              <w:rPr>
                <w:rFonts w:ascii="Calibri" w:hAnsi="Calibri"/>
                <w:sz w:val="20"/>
                <w:szCs w:val="20"/>
              </w:rPr>
              <w:t>Διόρθωση</w:t>
            </w:r>
            <w:r>
              <w:rPr>
                <w:rFonts w:ascii="Calibri" w:hAnsi="Calibri"/>
                <w:sz w:val="20"/>
                <w:szCs w:val="20"/>
              </w:rPr>
              <w:t xml:space="preserve"> δυσμορφίας κάτω γνάθου με πρόθεση</w:t>
            </w:r>
          </w:p>
        </w:tc>
        <w:tc>
          <w:tcPr>
            <w:tcW w:w="1745" w:type="dxa"/>
          </w:tcPr>
          <w:p w:rsidR="001713F3" w:rsidRPr="00EC322C" w:rsidRDefault="001713F3" w:rsidP="007D28FA">
            <w:pPr>
              <w:jc w:val="center"/>
              <w:rPr>
                <w:rFonts w:ascii="Calibri" w:hAnsi="Calibri"/>
                <w:sz w:val="20"/>
                <w:szCs w:val="20"/>
              </w:rPr>
            </w:pPr>
            <w:r w:rsidRPr="00EC322C">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sz w:val="20"/>
                <w:szCs w:val="20"/>
              </w:rPr>
            </w:pPr>
            <w:r>
              <w:rPr>
                <w:rFonts w:ascii="Calibri" w:hAnsi="Calibri"/>
                <w:sz w:val="20"/>
                <w:szCs w:val="20"/>
              </w:rPr>
              <w:t xml:space="preserve">Αποκατάσταση σχιστίας φατνιακής απόφυσης </w:t>
            </w:r>
          </w:p>
        </w:tc>
        <w:tc>
          <w:tcPr>
            <w:tcW w:w="1745" w:type="dxa"/>
          </w:tcPr>
          <w:p w:rsidR="001713F3" w:rsidRPr="00EC322C" w:rsidRDefault="001713F3" w:rsidP="007D28FA">
            <w:pPr>
              <w:jc w:val="center"/>
              <w:rPr>
                <w:rFonts w:ascii="Calibri" w:hAnsi="Calibri"/>
                <w:sz w:val="20"/>
                <w:szCs w:val="20"/>
              </w:rPr>
            </w:pPr>
            <w:r w:rsidRPr="00EC322C">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b/>
                <w:sz w:val="20"/>
                <w:szCs w:val="20"/>
              </w:rPr>
            </w:pPr>
            <w:r w:rsidRPr="008C782D">
              <w:rPr>
                <w:rFonts w:ascii="Calibri" w:hAnsi="Calibri"/>
                <w:b/>
                <w:sz w:val="20"/>
                <w:szCs w:val="20"/>
              </w:rPr>
              <w:t>ΟΡΘΟΓΝΑΘΙΚΗ ΧΕΙΡΟΥΡΓΙΚΗ</w:t>
            </w:r>
          </w:p>
        </w:tc>
        <w:tc>
          <w:tcPr>
            <w:tcW w:w="1745" w:type="dxa"/>
          </w:tcPr>
          <w:p w:rsidR="001713F3" w:rsidRPr="00C923CB" w:rsidRDefault="001713F3" w:rsidP="007D28FA">
            <w:pPr>
              <w:jc w:val="center"/>
              <w:rPr>
                <w:rFonts w:ascii="Calibri" w:hAnsi="Calibri"/>
                <w:color w:val="FF0000"/>
                <w:sz w:val="20"/>
                <w:szCs w:val="20"/>
              </w:rPr>
            </w:pPr>
          </w:p>
        </w:tc>
      </w:tr>
      <w:tr w:rsidR="001713F3" w:rsidRPr="008C782D" w:rsidTr="007D28FA">
        <w:tc>
          <w:tcPr>
            <w:tcW w:w="6771" w:type="dxa"/>
          </w:tcPr>
          <w:p w:rsidR="001713F3" w:rsidRPr="008C782D" w:rsidRDefault="001713F3" w:rsidP="007D28FA">
            <w:pPr>
              <w:overflowPunct w:val="0"/>
              <w:autoSpaceDE w:val="0"/>
              <w:autoSpaceDN w:val="0"/>
              <w:adjustRightInd w:val="0"/>
              <w:rPr>
                <w:rFonts w:ascii="Calibri" w:hAnsi="Calibri"/>
                <w:iCs/>
                <w:sz w:val="20"/>
                <w:szCs w:val="20"/>
              </w:rPr>
            </w:pPr>
            <w:r w:rsidRPr="008C782D">
              <w:rPr>
                <w:rFonts w:ascii="Calibri" w:hAnsi="Calibri"/>
                <w:iCs/>
                <w:sz w:val="20"/>
                <w:szCs w:val="20"/>
              </w:rPr>
              <w:t>Οβελιαία οστεοτομία του κλάδου της κάτω γνάθου</w:t>
            </w:r>
          </w:p>
        </w:tc>
        <w:tc>
          <w:tcPr>
            <w:tcW w:w="1745" w:type="dxa"/>
          </w:tcPr>
          <w:p w:rsidR="001713F3" w:rsidRPr="00081F74" w:rsidRDefault="001713F3" w:rsidP="007D28FA">
            <w:pPr>
              <w:jc w:val="center"/>
              <w:rPr>
                <w:rFonts w:ascii="Calibri" w:hAnsi="Calibri"/>
                <w:sz w:val="20"/>
                <w:szCs w:val="20"/>
              </w:rPr>
            </w:pPr>
            <w:r>
              <w:rPr>
                <w:rFonts w:ascii="Calibri" w:hAnsi="Calibri"/>
                <w:sz w:val="20"/>
                <w:szCs w:val="20"/>
              </w:rPr>
              <w:t>6</w:t>
            </w:r>
          </w:p>
        </w:tc>
      </w:tr>
      <w:tr w:rsidR="001713F3" w:rsidRPr="008C782D" w:rsidTr="007D28FA">
        <w:tc>
          <w:tcPr>
            <w:tcW w:w="6771" w:type="dxa"/>
          </w:tcPr>
          <w:p w:rsidR="001713F3" w:rsidRPr="00081F74" w:rsidRDefault="001713F3" w:rsidP="007D28FA">
            <w:pPr>
              <w:jc w:val="both"/>
              <w:rPr>
                <w:rFonts w:ascii="Calibri" w:hAnsi="Calibri"/>
                <w:iCs/>
                <w:sz w:val="20"/>
                <w:szCs w:val="20"/>
                <w:lang w:val="en-US"/>
              </w:rPr>
            </w:pPr>
            <w:r>
              <w:rPr>
                <w:rFonts w:ascii="Calibri" w:hAnsi="Calibri"/>
                <w:iCs/>
                <w:sz w:val="20"/>
                <w:szCs w:val="20"/>
              </w:rPr>
              <w:t>Ο</w:t>
            </w:r>
            <w:r w:rsidRPr="008C782D">
              <w:rPr>
                <w:rFonts w:ascii="Calibri" w:hAnsi="Calibri"/>
                <w:iCs/>
                <w:sz w:val="20"/>
                <w:szCs w:val="20"/>
              </w:rPr>
              <w:t>στεοτομία</w:t>
            </w:r>
            <w:r>
              <w:rPr>
                <w:rFonts w:ascii="Calibri" w:hAnsi="Calibri"/>
                <w:iCs/>
                <w:sz w:val="20"/>
                <w:szCs w:val="20"/>
              </w:rPr>
              <w:t xml:space="preserve"> </w:t>
            </w:r>
            <w:r>
              <w:rPr>
                <w:rFonts w:ascii="Calibri" w:hAnsi="Calibri"/>
                <w:iCs/>
                <w:sz w:val="20"/>
                <w:szCs w:val="20"/>
                <w:lang w:val="en-US"/>
              </w:rPr>
              <w:t>Le Fort I</w:t>
            </w:r>
          </w:p>
        </w:tc>
        <w:tc>
          <w:tcPr>
            <w:tcW w:w="1745" w:type="dxa"/>
          </w:tcPr>
          <w:p w:rsidR="001713F3" w:rsidRPr="00081F74" w:rsidRDefault="001713F3" w:rsidP="007D28FA">
            <w:pPr>
              <w:jc w:val="center"/>
              <w:rPr>
                <w:rFonts w:ascii="Calibri" w:hAnsi="Calibri"/>
                <w:sz w:val="20"/>
                <w:szCs w:val="20"/>
              </w:rPr>
            </w:pPr>
            <w:r>
              <w:rPr>
                <w:rFonts w:ascii="Calibri" w:hAnsi="Calibri"/>
                <w:sz w:val="20"/>
                <w:szCs w:val="20"/>
              </w:rPr>
              <w:t>3</w:t>
            </w:r>
          </w:p>
        </w:tc>
      </w:tr>
      <w:tr w:rsidR="001713F3" w:rsidRPr="008C782D" w:rsidTr="007D28FA">
        <w:tc>
          <w:tcPr>
            <w:tcW w:w="6771" w:type="dxa"/>
          </w:tcPr>
          <w:p w:rsidR="001713F3" w:rsidRPr="008C782D" w:rsidRDefault="001713F3" w:rsidP="007D28FA">
            <w:pPr>
              <w:rPr>
                <w:rFonts w:ascii="Calibri" w:hAnsi="Calibri"/>
                <w:sz w:val="20"/>
                <w:szCs w:val="20"/>
              </w:rPr>
            </w:pPr>
            <w:r w:rsidRPr="0089624A">
              <w:rPr>
                <w:rFonts w:ascii="Calibri" w:hAnsi="Calibri" w:cs="Arial"/>
                <w:b/>
                <w:sz w:val="20"/>
                <w:szCs w:val="20"/>
              </w:rPr>
              <w:t>Κ</w:t>
            </w:r>
            <w:r>
              <w:rPr>
                <w:rFonts w:ascii="Calibri" w:hAnsi="Calibri" w:cs="Arial"/>
                <w:b/>
                <w:sz w:val="20"/>
                <w:szCs w:val="20"/>
              </w:rPr>
              <w:t>ΥΣΤΙΚΕΣ ΑΛΛΟΙΩΣΕΙΣ ΤΩΝ ΓΝΑΘΩΝ</w:t>
            </w:r>
          </w:p>
        </w:tc>
        <w:tc>
          <w:tcPr>
            <w:tcW w:w="1745" w:type="dxa"/>
          </w:tcPr>
          <w:p w:rsidR="001713F3" w:rsidRPr="00C923CB" w:rsidRDefault="001713F3" w:rsidP="007D28FA">
            <w:pPr>
              <w:rPr>
                <w:rFonts w:ascii="Calibri" w:hAnsi="Calibri" w:cs="Arial"/>
                <w:b/>
                <w:color w:val="FF0000"/>
                <w:sz w:val="20"/>
                <w:szCs w:val="20"/>
              </w:rPr>
            </w:pP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 xml:space="preserve">Εκπυρήνιση </w:t>
            </w:r>
            <w:r>
              <w:rPr>
                <w:rFonts w:ascii="Calibri" w:hAnsi="Calibri"/>
                <w:sz w:val="20"/>
                <w:szCs w:val="20"/>
              </w:rPr>
              <w:t xml:space="preserve">εκτεταμένων </w:t>
            </w:r>
            <w:r w:rsidRPr="008C782D">
              <w:rPr>
                <w:rFonts w:ascii="Calibri" w:hAnsi="Calibri"/>
                <w:sz w:val="20"/>
                <w:szCs w:val="20"/>
              </w:rPr>
              <w:t>κυστικών αλλοιώσεων των γνάθων</w:t>
            </w:r>
          </w:p>
        </w:tc>
        <w:tc>
          <w:tcPr>
            <w:tcW w:w="1745" w:type="dxa"/>
          </w:tcPr>
          <w:p w:rsidR="001713F3" w:rsidRPr="00081F74" w:rsidRDefault="001713F3" w:rsidP="007D28FA">
            <w:pPr>
              <w:jc w:val="center"/>
              <w:rPr>
                <w:rFonts w:ascii="Calibri" w:hAnsi="Calibri"/>
                <w:sz w:val="20"/>
                <w:szCs w:val="20"/>
              </w:rPr>
            </w:pPr>
            <w:r>
              <w:rPr>
                <w:rFonts w:ascii="Calibri" w:hAnsi="Calibri"/>
                <w:sz w:val="20"/>
                <w:szCs w:val="20"/>
              </w:rPr>
              <w:t>27</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 xml:space="preserve">Εκπυρήνιση </w:t>
            </w:r>
            <w:r>
              <w:rPr>
                <w:rFonts w:ascii="Calibri" w:hAnsi="Calibri"/>
                <w:sz w:val="20"/>
                <w:szCs w:val="20"/>
              </w:rPr>
              <w:t xml:space="preserve">εκτεταμένων </w:t>
            </w:r>
            <w:r w:rsidRPr="008C782D">
              <w:rPr>
                <w:rFonts w:ascii="Calibri" w:hAnsi="Calibri"/>
                <w:sz w:val="20"/>
                <w:szCs w:val="20"/>
              </w:rPr>
              <w:t xml:space="preserve">κυστικών αλλοιώσεων </w:t>
            </w:r>
            <w:r>
              <w:rPr>
                <w:rFonts w:ascii="Calibri" w:hAnsi="Calibri"/>
                <w:sz w:val="20"/>
                <w:szCs w:val="20"/>
              </w:rPr>
              <w:t xml:space="preserve">και οστεοσύνθεση γνάθου </w:t>
            </w:r>
          </w:p>
        </w:tc>
        <w:tc>
          <w:tcPr>
            <w:tcW w:w="1745" w:type="dxa"/>
          </w:tcPr>
          <w:p w:rsidR="001713F3" w:rsidRPr="00081F74" w:rsidRDefault="001713F3" w:rsidP="007D28FA">
            <w:pPr>
              <w:jc w:val="center"/>
              <w:rPr>
                <w:rFonts w:ascii="Calibri" w:hAnsi="Calibri"/>
                <w:sz w:val="20"/>
                <w:szCs w:val="20"/>
              </w:rPr>
            </w:pPr>
            <w:r>
              <w:rPr>
                <w:rFonts w:ascii="Calibri" w:hAnsi="Calibri"/>
                <w:sz w:val="20"/>
                <w:szCs w:val="20"/>
              </w:rPr>
              <w:t>3</w:t>
            </w:r>
          </w:p>
        </w:tc>
      </w:tr>
      <w:tr w:rsidR="001713F3" w:rsidRPr="008C782D" w:rsidTr="007D28FA">
        <w:tc>
          <w:tcPr>
            <w:tcW w:w="6771" w:type="dxa"/>
          </w:tcPr>
          <w:p w:rsidR="001713F3" w:rsidRPr="008C782D" w:rsidRDefault="001713F3" w:rsidP="007D28FA">
            <w:pPr>
              <w:rPr>
                <w:rFonts w:ascii="Calibri" w:hAnsi="Calibri"/>
                <w:b/>
                <w:sz w:val="20"/>
                <w:szCs w:val="20"/>
              </w:rPr>
            </w:pPr>
            <w:r w:rsidRPr="008C782D">
              <w:rPr>
                <w:rFonts w:ascii="Calibri" w:hAnsi="Calibri"/>
                <w:b/>
                <w:sz w:val="20"/>
                <w:szCs w:val="20"/>
              </w:rPr>
              <w:t>ΧΕΙΡΟΥΡΓΙΚΗ ΣΤΟΜΑΤΟΣ</w:t>
            </w:r>
          </w:p>
        </w:tc>
        <w:tc>
          <w:tcPr>
            <w:tcW w:w="1745" w:type="dxa"/>
          </w:tcPr>
          <w:p w:rsidR="001713F3" w:rsidRPr="00C923CB" w:rsidRDefault="001713F3" w:rsidP="007D28FA">
            <w:pPr>
              <w:jc w:val="center"/>
              <w:rPr>
                <w:rFonts w:ascii="Calibri" w:hAnsi="Calibri"/>
                <w:color w:val="FF0000"/>
                <w:sz w:val="20"/>
                <w:szCs w:val="20"/>
              </w:rPr>
            </w:pPr>
          </w:p>
        </w:tc>
      </w:tr>
      <w:tr w:rsidR="001713F3" w:rsidRPr="008C782D" w:rsidTr="007D28FA">
        <w:tc>
          <w:tcPr>
            <w:tcW w:w="6771" w:type="dxa"/>
          </w:tcPr>
          <w:p w:rsidR="001713F3" w:rsidRPr="008C782D" w:rsidRDefault="001713F3" w:rsidP="00955659">
            <w:pPr>
              <w:rPr>
                <w:rFonts w:ascii="Calibri" w:hAnsi="Calibri"/>
                <w:sz w:val="20"/>
                <w:szCs w:val="20"/>
                <w:lang w:val="en-US"/>
              </w:rPr>
            </w:pPr>
            <w:r w:rsidRPr="008C782D">
              <w:rPr>
                <w:rFonts w:ascii="Calibri" w:hAnsi="Calibri"/>
                <w:sz w:val="20"/>
                <w:szCs w:val="20"/>
              </w:rPr>
              <w:t xml:space="preserve">Σύγκλειση </w:t>
            </w:r>
            <w:r>
              <w:rPr>
                <w:rFonts w:ascii="Calibri" w:hAnsi="Calibri"/>
                <w:sz w:val="20"/>
                <w:szCs w:val="20"/>
              </w:rPr>
              <w:t>ρινο</w:t>
            </w:r>
            <w:r w:rsidRPr="008C782D">
              <w:rPr>
                <w:rFonts w:ascii="Calibri" w:hAnsi="Calibri"/>
                <w:sz w:val="20"/>
                <w:szCs w:val="20"/>
              </w:rPr>
              <w:t>-στοματικής επικοινωνίας</w:t>
            </w:r>
          </w:p>
        </w:tc>
        <w:tc>
          <w:tcPr>
            <w:tcW w:w="1745" w:type="dxa"/>
          </w:tcPr>
          <w:p w:rsidR="001713F3" w:rsidRPr="00E866B8"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tabs>
                <w:tab w:val="left" w:pos="2470"/>
              </w:tabs>
              <w:rPr>
                <w:rFonts w:ascii="Calibri" w:hAnsi="Calibri"/>
                <w:sz w:val="20"/>
                <w:szCs w:val="20"/>
              </w:rPr>
            </w:pPr>
            <w:r>
              <w:rPr>
                <w:rFonts w:ascii="Calibri" w:hAnsi="Calibri"/>
                <w:sz w:val="20"/>
                <w:szCs w:val="20"/>
              </w:rPr>
              <w:t>Υπερώϊος κρημνός</w:t>
            </w:r>
            <w:r>
              <w:rPr>
                <w:rFonts w:ascii="Calibri" w:hAnsi="Calibri"/>
                <w:sz w:val="20"/>
                <w:szCs w:val="20"/>
              </w:rPr>
              <w:tab/>
            </w:r>
          </w:p>
        </w:tc>
        <w:tc>
          <w:tcPr>
            <w:tcW w:w="1745" w:type="dxa"/>
          </w:tcPr>
          <w:p w:rsidR="001713F3"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Αφαίρεση</w:t>
            </w:r>
            <w:r w:rsidRPr="008C782D">
              <w:rPr>
                <w:rFonts w:ascii="Calibri" w:hAnsi="Calibri"/>
                <w:sz w:val="20"/>
                <w:szCs w:val="20"/>
                <w:lang w:val="en-US"/>
              </w:rPr>
              <w:t xml:space="preserve"> </w:t>
            </w:r>
            <w:r w:rsidRPr="008C782D">
              <w:rPr>
                <w:rFonts w:ascii="Calibri" w:hAnsi="Calibri"/>
                <w:sz w:val="20"/>
                <w:szCs w:val="20"/>
              </w:rPr>
              <w:t>έγκλειστων</w:t>
            </w:r>
            <w:r w:rsidRPr="008C782D">
              <w:rPr>
                <w:rFonts w:ascii="Calibri" w:hAnsi="Calibri"/>
                <w:sz w:val="20"/>
                <w:szCs w:val="20"/>
                <w:lang w:val="en-US"/>
              </w:rPr>
              <w:t xml:space="preserve"> </w:t>
            </w:r>
            <w:r w:rsidRPr="008C782D">
              <w:rPr>
                <w:rFonts w:ascii="Calibri" w:hAnsi="Calibri"/>
                <w:sz w:val="20"/>
                <w:szCs w:val="20"/>
              </w:rPr>
              <w:t>σωφρονιστήρων</w:t>
            </w:r>
          </w:p>
        </w:tc>
        <w:tc>
          <w:tcPr>
            <w:tcW w:w="1745" w:type="dxa"/>
          </w:tcPr>
          <w:p w:rsidR="001713F3" w:rsidRPr="0064261E" w:rsidRDefault="001713F3" w:rsidP="007D28FA">
            <w:pPr>
              <w:jc w:val="center"/>
              <w:rPr>
                <w:rFonts w:ascii="Calibri" w:hAnsi="Calibri"/>
                <w:sz w:val="20"/>
                <w:szCs w:val="20"/>
              </w:rPr>
            </w:pPr>
            <w:r>
              <w:rPr>
                <w:rFonts w:ascii="Calibri" w:hAnsi="Calibri"/>
                <w:sz w:val="20"/>
                <w:szCs w:val="20"/>
              </w:rPr>
              <w:t>9</w:t>
            </w:r>
          </w:p>
        </w:tc>
      </w:tr>
      <w:tr w:rsidR="001713F3" w:rsidRPr="008C782D" w:rsidTr="007D28FA">
        <w:tc>
          <w:tcPr>
            <w:tcW w:w="6771" w:type="dxa"/>
          </w:tcPr>
          <w:p w:rsidR="001713F3" w:rsidRPr="008C782D" w:rsidRDefault="001713F3" w:rsidP="00955659">
            <w:pPr>
              <w:rPr>
                <w:rFonts w:ascii="Calibri" w:hAnsi="Calibri"/>
                <w:sz w:val="20"/>
                <w:szCs w:val="20"/>
              </w:rPr>
            </w:pPr>
            <w:r w:rsidRPr="008C782D">
              <w:rPr>
                <w:rFonts w:ascii="Calibri" w:hAnsi="Calibri"/>
                <w:sz w:val="20"/>
                <w:szCs w:val="20"/>
              </w:rPr>
              <w:t>Αφαίρεση</w:t>
            </w:r>
            <w:r w:rsidRPr="008C782D">
              <w:rPr>
                <w:rFonts w:ascii="Calibri" w:hAnsi="Calibri"/>
                <w:sz w:val="20"/>
                <w:szCs w:val="20"/>
                <w:lang w:val="en-US"/>
              </w:rPr>
              <w:t xml:space="preserve"> </w:t>
            </w:r>
            <w:r w:rsidRPr="008C782D">
              <w:rPr>
                <w:rFonts w:ascii="Calibri" w:hAnsi="Calibri"/>
                <w:sz w:val="20"/>
                <w:szCs w:val="20"/>
              </w:rPr>
              <w:t>έγκλειστων</w:t>
            </w:r>
            <w:r w:rsidRPr="008C782D">
              <w:rPr>
                <w:rFonts w:ascii="Calibri" w:hAnsi="Calibri"/>
                <w:sz w:val="20"/>
                <w:szCs w:val="20"/>
                <w:lang w:val="en-US"/>
              </w:rPr>
              <w:t xml:space="preserve"> </w:t>
            </w:r>
            <w:r>
              <w:rPr>
                <w:rFonts w:ascii="Calibri" w:hAnsi="Calibri"/>
                <w:sz w:val="20"/>
                <w:szCs w:val="20"/>
              </w:rPr>
              <w:t>κυνοδόντων</w:t>
            </w:r>
          </w:p>
        </w:tc>
        <w:tc>
          <w:tcPr>
            <w:tcW w:w="1745" w:type="dxa"/>
          </w:tcPr>
          <w:p w:rsidR="001713F3" w:rsidRDefault="001713F3" w:rsidP="007D28FA">
            <w:pPr>
              <w:jc w:val="center"/>
              <w:rPr>
                <w:rFonts w:ascii="Calibri" w:hAnsi="Calibri"/>
                <w:sz w:val="20"/>
                <w:szCs w:val="20"/>
              </w:rPr>
            </w:pPr>
            <w:r>
              <w:rPr>
                <w:rFonts w:ascii="Calibri" w:hAnsi="Calibri"/>
                <w:sz w:val="20"/>
                <w:szCs w:val="20"/>
              </w:rPr>
              <w:t>2</w:t>
            </w:r>
          </w:p>
        </w:tc>
      </w:tr>
      <w:tr w:rsidR="001713F3" w:rsidRPr="008C782D" w:rsidTr="007D28FA">
        <w:tc>
          <w:tcPr>
            <w:tcW w:w="6771" w:type="dxa"/>
          </w:tcPr>
          <w:p w:rsidR="001713F3" w:rsidRPr="008C782D" w:rsidRDefault="001713F3" w:rsidP="007D28FA">
            <w:pPr>
              <w:rPr>
                <w:rFonts w:ascii="Calibri" w:hAnsi="Calibri"/>
                <w:sz w:val="20"/>
                <w:szCs w:val="20"/>
                <w:lang w:val="en-US"/>
              </w:rPr>
            </w:pPr>
            <w:r w:rsidRPr="008C782D">
              <w:rPr>
                <w:rFonts w:ascii="Calibri" w:hAnsi="Calibri"/>
                <w:sz w:val="20"/>
                <w:szCs w:val="20"/>
              </w:rPr>
              <w:t>Χειρουργική εξαγωγή δοντιών/ριζών</w:t>
            </w:r>
          </w:p>
        </w:tc>
        <w:tc>
          <w:tcPr>
            <w:tcW w:w="1745" w:type="dxa"/>
          </w:tcPr>
          <w:p w:rsidR="001713F3" w:rsidRPr="0064261E" w:rsidRDefault="001713F3" w:rsidP="007D28FA">
            <w:pPr>
              <w:jc w:val="center"/>
              <w:rPr>
                <w:rFonts w:ascii="Calibri" w:hAnsi="Calibri"/>
                <w:sz w:val="20"/>
                <w:szCs w:val="20"/>
              </w:rPr>
            </w:pPr>
            <w:r>
              <w:rPr>
                <w:rFonts w:ascii="Calibri" w:hAnsi="Calibri"/>
                <w:sz w:val="20"/>
                <w:szCs w:val="20"/>
              </w:rPr>
              <w:t>27</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Ακρορριζεκτομή</w:t>
            </w:r>
          </w:p>
        </w:tc>
        <w:tc>
          <w:tcPr>
            <w:tcW w:w="1745" w:type="dxa"/>
          </w:tcPr>
          <w:p w:rsidR="001713F3" w:rsidRPr="0064261E" w:rsidRDefault="001713F3" w:rsidP="007D28FA">
            <w:pPr>
              <w:jc w:val="center"/>
              <w:rPr>
                <w:rFonts w:ascii="Calibri" w:hAnsi="Calibri"/>
                <w:sz w:val="20"/>
                <w:szCs w:val="20"/>
              </w:rPr>
            </w:pPr>
            <w:r>
              <w:rPr>
                <w:rFonts w:ascii="Calibri" w:hAnsi="Calibri"/>
                <w:sz w:val="20"/>
                <w:szCs w:val="20"/>
              </w:rPr>
              <w:t>46</w:t>
            </w:r>
          </w:p>
        </w:tc>
      </w:tr>
      <w:tr w:rsidR="001713F3" w:rsidRPr="008C782D" w:rsidTr="007D28FA">
        <w:tc>
          <w:tcPr>
            <w:tcW w:w="6771" w:type="dxa"/>
          </w:tcPr>
          <w:p w:rsidR="001713F3" w:rsidRDefault="001713F3" w:rsidP="007D28FA">
            <w:pPr>
              <w:rPr>
                <w:rFonts w:ascii="Calibri" w:hAnsi="Calibri"/>
                <w:sz w:val="20"/>
                <w:szCs w:val="20"/>
              </w:rPr>
            </w:pPr>
            <w:r>
              <w:rPr>
                <w:rFonts w:ascii="Calibri" w:hAnsi="Calibri"/>
                <w:sz w:val="20"/>
                <w:szCs w:val="20"/>
              </w:rPr>
              <w:t>Πολλαπλές εξαγωγές</w:t>
            </w:r>
          </w:p>
        </w:tc>
        <w:tc>
          <w:tcPr>
            <w:tcW w:w="1745" w:type="dxa"/>
          </w:tcPr>
          <w:p w:rsidR="001713F3" w:rsidRPr="00E866B8" w:rsidRDefault="001713F3" w:rsidP="007D28FA">
            <w:pPr>
              <w:jc w:val="center"/>
              <w:rPr>
                <w:rFonts w:ascii="Calibri" w:hAnsi="Calibri"/>
                <w:sz w:val="20"/>
                <w:szCs w:val="20"/>
              </w:rPr>
            </w:pPr>
            <w:r w:rsidRPr="00E866B8">
              <w:rPr>
                <w:rFonts w:ascii="Calibri" w:hAnsi="Calibri"/>
                <w:sz w:val="20"/>
                <w:szCs w:val="20"/>
              </w:rPr>
              <w:t>1</w:t>
            </w:r>
          </w:p>
        </w:tc>
      </w:tr>
      <w:tr w:rsidR="001713F3" w:rsidRPr="008C782D" w:rsidTr="007D28FA">
        <w:tc>
          <w:tcPr>
            <w:tcW w:w="6771" w:type="dxa"/>
          </w:tcPr>
          <w:p w:rsidR="001713F3" w:rsidRDefault="001713F3" w:rsidP="007D28FA">
            <w:pPr>
              <w:rPr>
                <w:rFonts w:ascii="Calibri" w:hAnsi="Calibri"/>
                <w:sz w:val="20"/>
                <w:szCs w:val="20"/>
              </w:rPr>
            </w:pPr>
            <w:r w:rsidRPr="008C782D">
              <w:rPr>
                <w:rFonts w:ascii="Calibri" w:hAnsi="Calibri"/>
                <w:sz w:val="20"/>
                <w:szCs w:val="20"/>
              </w:rPr>
              <w:t>Αφαίρεση</w:t>
            </w:r>
            <w:r>
              <w:rPr>
                <w:rFonts w:ascii="Calibri" w:hAnsi="Calibri"/>
                <w:sz w:val="20"/>
                <w:szCs w:val="20"/>
              </w:rPr>
              <w:t xml:space="preserve"> βλάβης από το στοματικό βλεννογόνο</w:t>
            </w:r>
          </w:p>
        </w:tc>
        <w:tc>
          <w:tcPr>
            <w:tcW w:w="1745" w:type="dxa"/>
          </w:tcPr>
          <w:p w:rsidR="001713F3" w:rsidRPr="00E866B8"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b/>
                <w:sz w:val="20"/>
                <w:szCs w:val="20"/>
              </w:rPr>
              <w:t>ΔΙΑΦΟΡΑ</w:t>
            </w:r>
          </w:p>
        </w:tc>
        <w:tc>
          <w:tcPr>
            <w:tcW w:w="1745" w:type="dxa"/>
          </w:tcPr>
          <w:p w:rsidR="001713F3" w:rsidRDefault="001713F3" w:rsidP="007D28FA">
            <w:pPr>
              <w:jc w:val="center"/>
              <w:rPr>
                <w:rFonts w:ascii="Calibri" w:hAnsi="Calibri"/>
                <w:sz w:val="20"/>
                <w:szCs w:val="20"/>
              </w:rPr>
            </w:pP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Αφαίρεση υλικών οστεοσύνθεσης</w:t>
            </w:r>
          </w:p>
        </w:tc>
        <w:tc>
          <w:tcPr>
            <w:tcW w:w="1745" w:type="dxa"/>
          </w:tcPr>
          <w:p w:rsidR="001713F3" w:rsidRDefault="001713F3" w:rsidP="007D28FA">
            <w:pPr>
              <w:jc w:val="center"/>
              <w:rPr>
                <w:rFonts w:ascii="Calibri" w:hAnsi="Calibri"/>
                <w:sz w:val="20"/>
                <w:szCs w:val="20"/>
              </w:rPr>
            </w:pPr>
            <w:r>
              <w:rPr>
                <w:rFonts w:ascii="Calibri" w:hAnsi="Calibri"/>
                <w:sz w:val="20"/>
                <w:szCs w:val="20"/>
              </w:rPr>
              <w:t>24</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Οστεομυελίτιδα</w:t>
            </w:r>
            <w:r>
              <w:rPr>
                <w:rFonts w:ascii="Calibri" w:hAnsi="Calibri"/>
                <w:sz w:val="20"/>
                <w:szCs w:val="20"/>
              </w:rPr>
              <w:t>/οστεονέκρωση</w:t>
            </w:r>
            <w:r w:rsidRPr="008C782D">
              <w:rPr>
                <w:rFonts w:ascii="Calibri" w:hAnsi="Calibri"/>
                <w:sz w:val="20"/>
                <w:szCs w:val="20"/>
              </w:rPr>
              <w:t xml:space="preserve"> κάτω γνάθου- χειρουργικός καθαρισμός</w:t>
            </w:r>
          </w:p>
        </w:tc>
        <w:tc>
          <w:tcPr>
            <w:tcW w:w="1745" w:type="dxa"/>
          </w:tcPr>
          <w:p w:rsidR="001713F3" w:rsidRDefault="001713F3" w:rsidP="007D28FA">
            <w:pPr>
              <w:jc w:val="center"/>
              <w:rPr>
                <w:rFonts w:ascii="Calibri" w:hAnsi="Calibri"/>
                <w:sz w:val="20"/>
                <w:szCs w:val="20"/>
              </w:rPr>
            </w:pPr>
            <w:r>
              <w:rPr>
                <w:rFonts w:ascii="Calibri" w:hAnsi="Calibri"/>
                <w:sz w:val="20"/>
                <w:szCs w:val="20"/>
              </w:rPr>
              <w:t>6</w:t>
            </w:r>
          </w:p>
        </w:tc>
      </w:tr>
      <w:tr w:rsidR="001713F3" w:rsidRPr="008C782D" w:rsidTr="007D28FA">
        <w:tc>
          <w:tcPr>
            <w:tcW w:w="6771" w:type="dxa"/>
          </w:tcPr>
          <w:p w:rsidR="001713F3" w:rsidRPr="008C782D" w:rsidRDefault="001713F3" w:rsidP="007D28FA">
            <w:pPr>
              <w:rPr>
                <w:rFonts w:ascii="Calibri" w:hAnsi="Calibri"/>
                <w:sz w:val="20"/>
                <w:szCs w:val="20"/>
              </w:rPr>
            </w:pPr>
            <w:r w:rsidRPr="008C782D">
              <w:rPr>
                <w:rFonts w:ascii="Calibri" w:hAnsi="Calibri"/>
                <w:sz w:val="20"/>
                <w:szCs w:val="20"/>
              </w:rPr>
              <w:t>Χειρουργικός καθαρισμός ιγμορείου άντρου</w:t>
            </w:r>
          </w:p>
        </w:tc>
        <w:tc>
          <w:tcPr>
            <w:tcW w:w="1745" w:type="dxa"/>
          </w:tcPr>
          <w:p w:rsidR="001713F3" w:rsidRDefault="001713F3" w:rsidP="007D28FA">
            <w:pPr>
              <w:jc w:val="center"/>
              <w:rPr>
                <w:rFonts w:ascii="Calibri" w:hAnsi="Calibri"/>
                <w:sz w:val="20"/>
                <w:szCs w:val="20"/>
              </w:rPr>
            </w:pPr>
            <w:r>
              <w:rPr>
                <w:rFonts w:ascii="Calibri" w:hAnsi="Calibri"/>
                <w:sz w:val="20"/>
                <w:szCs w:val="20"/>
              </w:rPr>
              <w:t>3</w:t>
            </w:r>
          </w:p>
        </w:tc>
      </w:tr>
      <w:tr w:rsidR="001713F3" w:rsidRPr="008C782D" w:rsidTr="007D28FA">
        <w:tc>
          <w:tcPr>
            <w:tcW w:w="6771" w:type="dxa"/>
          </w:tcPr>
          <w:p w:rsidR="001713F3" w:rsidRPr="008C782D" w:rsidRDefault="001713F3" w:rsidP="007D28FA">
            <w:pPr>
              <w:rPr>
                <w:rFonts w:ascii="Calibri" w:hAnsi="Calibri"/>
                <w:sz w:val="20"/>
                <w:szCs w:val="20"/>
              </w:rPr>
            </w:pPr>
            <w:r>
              <w:rPr>
                <w:rFonts w:ascii="Calibri" w:hAnsi="Calibri"/>
                <w:sz w:val="20"/>
                <w:szCs w:val="20"/>
              </w:rPr>
              <w:t xml:space="preserve">Διάνοιξη αποστήματος </w:t>
            </w:r>
          </w:p>
        </w:tc>
        <w:tc>
          <w:tcPr>
            <w:tcW w:w="1745" w:type="dxa"/>
          </w:tcPr>
          <w:p w:rsidR="001713F3"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sz w:val="20"/>
                <w:szCs w:val="20"/>
              </w:rPr>
            </w:pPr>
            <w:r>
              <w:rPr>
                <w:rFonts w:ascii="Calibri" w:hAnsi="Calibri"/>
                <w:sz w:val="20"/>
                <w:szCs w:val="20"/>
              </w:rPr>
              <w:t>Ανάταξη εξαρθρήματος κάτω γνάθου</w:t>
            </w:r>
          </w:p>
        </w:tc>
        <w:tc>
          <w:tcPr>
            <w:tcW w:w="1745" w:type="dxa"/>
          </w:tcPr>
          <w:p w:rsidR="001713F3" w:rsidRDefault="001713F3" w:rsidP="007D28FA">
            <w:pPr>
              <w:jc w:val="center"/>
              <w:rPr>
                <w:rFonts w:ascii="Calibri" w:hAnsi="Calibri"/>
                <w:sz w:val="20"/>
                <w:szCs w:val="20"/>
              </w:rPr>
            </w:pPr>
            <w:r w:rsidRPr="00081F74">
              <w:rPr>
                <w:rFonts w:ascii="Calibri" w:hAnsi="Calibri"/>
                <w:sz w:val="20"/>
                <w:szCs w:val="20"/>
              </w:rPr>
              <w:t>1</w:t>
            </w:r>
          </w:p>
        </w:tc>
      </w:tr>
      <w:tr w:rsidR="001713F3" w:rsidRPr="008C782D" w:rsidTr="007D28FA">
        <w:tc>
          <w:tcPr>
            <w:tcW w:w="6771" w:type="dxa"/>
          </w:tcPr>
          <w:p w:rsidR="001713F3" w:rsidRPr="008C782D" w:rsidRDefault="001713F3" w:rsidP="007D28FA">
            <w:pPr>
              <w:rPr>
                <w:rFonts w:ascii="Calibri" w:hAnsi="Calibri"/>
                <w:b/>
                <w:sz w:val="20"/>
                <w:szCs w:val="20"/>
              </w:rPr>
            </w:pPr>
            <w:r w:rsidRPr="008C782D">
              <w:rPr>
                <w:rFonts w:ascii="Calibri" w:hAnsi="Calibri"/>
                <w:b/>
                <w:sz w:val="20"/>
                <w:szCs w:val="20"/>
              </w:rPr>
              <w:t xml:space="preserve">ΕΚΤΑΚΤΑ-ΕΠΕΙΓΟΝΤΑ </w:t>
            </w:r>
          </w:p>
        </w:tc>
        <w:tc>
          <w:tcPr>
            <w:tcW w:w="1745" w:type="dxa"/>
          </w:tcPr>
          <w:p w:rsidR="001713F3" w:rsidRPr="008C782D" w:rsidRDefault="001713F3" w:rsidP="007D28FA">
            <w:pPr>
              <w:rPr>
                <w:rFonts w:ascii="Calibri" w:hAnsi="Calibri"/>
                <w:sz w:val="20"/>
                <w:szCs w:val="20"/>
                <w:lang w:val="en-US"/>
              </w:rPr>
            </w:pPr>
          </w:p>
        </w:tc>
      </w:tr>
      <w:tr w:rsidR="001713F3" w:rsidRPr="008C782D" w:rsidTr="007D28FA">
        <w:tc>
          <w:tcPr>
            <w:tcW w:w="6771" w:type="dxa"/>
          </w:tcPr>
          <w:p w:rsidR="001713F3" w:rsidRPr="008C782D" w:rsidRDefault="001713F3" w:rsidP="007F4A34">
            <w:pPr>
              <w:jc w:val="both"/>
              <w:rPr>
                <w:rFonts w:ascii="Calibri" w:hAnsi="Calibri"/>
                <w:sz w:val="20"/>
                <w:szCs w:val="20"/>
              </w:rPr>
            </w:pPr>
            <w:r>
              <w:rPr>
                <w:rFonts w:ascii="Calibri" w:hAnsi="Calibri" w:cs="Arial"/>
                <w:sz w:val="20"/>
                <w:szCs w:val="20"/>
              </w:rPr>
              <w:t xml:space="preserve">Ενδοστοματική αιμορραγία - επίσχεση </w:t>
            </w:r>
          </w:p>
        </w:tc>
        <w:tc>
          <w:tcPr>
            <w:tcW w:w="1745" w:type="dxa"/>
          </w:tcPr>
          <w:p w:rsidR="001713F3" w:rsidRPr="008C782D" w:rsidRDefault="001713F3" w:rsidP="007D28FA">
            <w:pPr>
              <w:jc w:val="center"/>
              <w:rPr>
                <w:rFonts w:ascii="Calibri" w:hAnsi="Calibri"/>
                <w:sz w:val="20"/>
                <w:szCs w:val="20"/>
              </w:rPr>
            </w:pPr>
            <w:r>
              <w:rPr>
                <w:rFonts w:ascii="Calibri" w:hAnsi="Calibri"/>
                <w:sz w:val="20"/>
                <w:szCs w:val="20"/>
              </w:rPr>
              <w:t>2</w:t>
            </w:r>
          </w:p>
        </w:tc>
      </w:tr>
      <w:tr w:rsidR="001713F3" w:rsidRPr="008C782D" w:rsidTr="007D28FA">
        <w:tc>
          <w:tcPr>
            <w:tcW w:w="6771" w:type="dxa"/>
          </w:tcPr>
          <w:p w:rsidR="001713F3" w:rsidRDefault="001713F3" w:rsidP="007D28FA">
            <w:pPr>
              <w:rPr>
                <w:rFonts w:ascii="Calibri" w:hAnsi="Calibri"/>
                <w:sz w:val="20"/>
                <w:szCs w:val="20"/>
              </w:rPr>
            </w:pPr>
            <w:r>
              <w:rPr>
                <w:rFonts w:ascii="Calibri" w:hAnsi="Calibri" w:cs="Arial"/>
                <w:sz w:val="20"/>
                <w:szCs w:val="20"/>
              </w:rPr>
              <w:t>Τραχειοστομία</w:t>
            </w:r>
          </w:p>
        </w:tc>
        <w:tc>
          <w:tcPr>
            <w:tcW w:w="1745" w:type="dxa"/>
          </w:tcPr>
          <w:p w:rsidR="001713F3" w:rsidRDefault="001713F3" w:rsidP="007D28FA">
            <w:pPr>
              <w:jc w:val="center"/>
              <w:rPr>
                <w:rFonts w:ascii="Calibri" w:hAnsi="Calibri"/>
                <w:sz w:val="20"/>
                <w:szCs w:val="20"/>
              </w:rPr>
            </w:pPr>
            <w:r>
              <w:rPr>
                <w:rFonts w:ascii="Calibri" w:hAnsi="Calibri"/>
                <w:sz w:val="20"/>
                <w:szCs w:val="20"/>
              </w:rPr>
              <w:t>1</w:t>
            </w:r>
          </w:p>
        </w:tc>
      </w:tr>
      <w:tr w:rsidR="001713F3" w:rsidRPr="008C782D" w:rsidTr="007D28FA">
        <w:tc>
          <w:tcPr>
            <w:tcW w:w="6771" w:type="dxa"/>
          </w:tcPr>
          <w:p w:rsidR="001713F3" w:rsidRDefault="001713F3" w:rsidP="007D28FA">
            <w:pPr>
              <w:rPr>
                <w:rFonts w:ascii="Calibri" w:hAnsi="Calibri"/>
                <w:sz w:val="20"/>
                <w:szCs w:val="20"/>
              </w:rPr>
            </w:pPr>
            <w:r>
              <w:rPr>
                <w:rFonts w:ascii="Calibri" w:hAnsi="Calibri" w:cs="Arial"/>
                <w:sz w:val="20"/>
                <w:szCs w:val="20"/>
              </w:rPr>
              <w:t>Συρραφή θλαστικών και διαγναθική ακινητοποίηση</w:t>
            </w:r>
          </w:p>
        </w:tc>
        <w:tc>
          <w:tcPr>
            <w:tcW w:w="1745" w:type="dxa"/>
          </w:tcPr>
          <w:p w:rsidR="001713F3" w:rsidRDefault="001713F3" w:rsidP="007D28FA">
            <w:pPr>
              <w:jc w:val="center"/>
              <w:rPr>
                <w:rFonts w:ascii="Calibri" w:hAnsi="Calibri"/>
                <w:sz w:val="20"/>
                <w:szCs w:val="20"/>
              </w:rPr>
            </w:pPr>
            <w:r>
              <w:rPr>
                <w:rFonts w:ascii="Calibri" w:hAnsi="Calibri"/>
                <w:sz w:val="20"/>
                <w:szCs w:val="20"/>
              </w:rPr>
              <w:t>1</w:t>
            </w:r>
          </w:p>
        </w:tc>
      </w:tr>
    </w:tbl>
    <w:p w:rsidR="001713F3" w:rsidRPr="0068141B" w:rsidRDefault="001713F3" w:rsidP="007D28FA">
      <w:pPr>
        <w:rPr>
          <w:rFonts w:ascii="Calibri" w:hAnsi="Calibri"/>
          <w:sz w:val="22"/>
          <w:szCs w:val="22"/>
        </w:rPr>
      </w:pPr>
    </w:p>
    <w:p w:rsidR="001713F3" w:rsidRDefault="001713F3" w:rsidP="007D28FA">
      <w:pPr>
        <w:jc w:val="both"/>
        <w:rPr>
          <w:rFonts w:ascii="Calibri" w:hAnsi="Calibri" w:cs="Arial"/>
          <w:sz w:val="22"/>
          <w:szCs w:val="22"/>
        </w:rPr>
      </w:pPr>
      <w:r w:rsidRPr="00313090">
        <w:rPr>
          <w:rFonts w:ascii="Calibri" w:hAnsi="Calibri" w:cs="Arial"/>
          <w:b/>
          <w:u w:val="single"/>
        </w:rPr>
        <w:t>6. Εξωτερικά ιατρεία</w:t>
      </w:r>
      <w:r w:rsidRPr="00491584">
        <w:rPr>
          <w:rFonts w:ascii="Calibri" w:hAnsi="Calibri" w:cs="Arial"/>
          <w:b/>
          <w:sz w:val="22"/>
          <w:szCs w:val="22"/>
        </w:rPr>
        <w:t>:</w:t>
      </w:r>
      <w:r>
        <w:rPr>
          <w:rFonts w:ascii="Arial" w:hAnsi="Arial" w:cs="Arial"/>
        </w:rPr>
        <w:t xml:space="preserve"> </w:t>
      </w:r>
      <w:r w:rsidRPr="00491584">
        <w:rPr>
          <w:rFonts w:ascii="Calibri" w:hAnsi="Calibri" w:cs="Arial"/>
          <w:sz w:val="22"/>
          <w:szCs w:val="22"/>
        </w:rPr>
        <w:t xml:space="preserve">Τα </w:t>
      </w:r>
      <w:r>
        <w:rPr>
          <w:rFonts w:ascii="Calibri" w:hAnsi="Calibri" w:cs="Arial"/>
          <w:sz w:val="22"/>
          <w:szCs w:val="22"/>
        </w:rPr>
        <w:t xml:space="preserve">τακτικά </w:t>
      </w:r>
      <w:r w:rsidRPr="00491584">
        <w:rPr>
          <w:rFonts w:ascii="Calibri" w:hAnsi="Calibri" w:cs="Arial"/>
          <w:sz w:val="22"/>
          <w:szCs w:val="22"/>
        </w:rPr>
        <w:t>εξωτερικά ιατρεία του τμήματος</w:t>
      </w:r>
      <w:r>
        <w:rPr>
          <w:rFonts w:ascii="Calibri" w:hAnsi="Calibri" w:cs="Arial"/>
          <w:sz w:val="22"/>
          <w:szCs w:val="22"/>
        </w:rPr>
        <w:t xml:space="preserve"> (ΤΕΙ)</w:t>
      </w:r>
      <w:r w:rsidRPr="00491584">
        <w:rPr>
          <w:rFonts w:ascii="Calibri" w:hAnsi="Calibri" w:cs="Arial"/>
          <w:sz w:val="22"/>
          <w:szCs w:val="22"/>
        </w:rPr>
        <w:t xml:space="preserve"> λειτουργούν </w:t>
      </w:r>
      <w:r w:rsidRPr="00313090">
        <w:rPr>
          <w:rFonts w:ascii="Calibri" w:hAnsi="Calibri" w:cs="Arial"/>
          <w:bCs/>
          <w:sz w:val="22"/>
          <w:szCs w:val="22"/>
        </w:rPr>
        <w:t>καθημερινά</w:t>
      </w:r>
      <w:r w:rsidRPr="00491584">
        <w:rPr>
          <w:rFonts w:ascii="Calibri" w:hAnsi="Calibri" w:cs="Arial"/>
          <w:sz w:val="22"/>
          <w:szCs w:val="22"/>
        </w:rPr>
        <w:t xml:space="preserve"> τις πρωϊνές ώρες. Διαθέτουν 6 ανεξάρτητες και πλήρως εξοπλισμένες εξεταστικές</w:t>
      </w:r>
      <w:r>
        <w:rPr>
          <w:rFonts w:ascii="Calibri" w:hAnsi="Calibri" w:cs="Arial"/>
          <w:sz w:val="22"/>
          <w:szCs w:val="22"/>
        </w:rPr>
        <w:t>-</w:t>
      </w:r>
      <w:r w:rsidRPr="00491584">
        <w:rPr>
          <w:rFonts w:ascii="Calibri" w:hAnsi="Calibri" w:cs="Arial"/>
          <w:sz w:val="22"/>
          <w:szCs w:val="22"/>
        </w:rPr>
        <w:t xml:space="preserve">χειρουργικές έδρες. Στα εξωτερικά μας ιατρεία εξετάζονται και αντιμετωπίζονται </w:t>
      </w:r>
      <w:r>
        <w:rPr>
          <w:rFonts w:ascii="Calibri" w:hAnsi="Calibri" w:cs="Arial"/>
          <w:sz w:val="22"/>
          <w:szCs w:val="22"/>
        </w:rPr>
        <w:t xml:space="preserve">υπό τοπική αναισθησία (ΤΑ) </w:t>
      </w:r>
      <w:r w:rsidRPr="00491584">
        <w:rPr>
          <w:rFonts w:ascii="Calibri" w:hAnsi="Calibri" w:cs="Arial"/>
          <w:sz w:val="22"/>
          <w:szCs w:val="22"/>
        </w:rPr>
        <w:t>περίπου 5000 εξωτερικοί και νοσηλευόμενοι ασθενείς κατ’ έτος.</w:t>
      </w:r>
      <w:r>
        <w:rPr>
          <w:rFonts w:ascii="Calibri" w:hAnsi="Calibri" w:cs="Arial"/>
          <w:sz w:val="22"/>
          <w:szCs w:val="22"/>
        </w:rPr>
        <w:t xml:space="preserve"> Σύμφωνα με τα επίσημα στοιχεία της Μηχανογραφικής Υπηρεσίας του νοσοκομείου, κατά το 2016</w:t>
      </w:r>
      <w:bookmarkStart w:id="0" w:name="_GoBack"/>
      <w:bookmarkEnd w:id="0"/>
      <w:r>
        <w:rPr>
          <w:rFonts w:ascii="Calibri" w:hAnsi="Calibri" w:cs="Arial"/>
          <w:sz w:val="22"/>
          <w:szCs w:val="22"/>
        </w:rPr>
        <w:t xml:space="preserve"> στα</w:t>
      </w:r>
      <w:r w:rsidRPr="002B070D">
        <w:rPr>
          <w:rFonts w:ascii="Calibri" w:hAnsi="Calibri" w:cs="Arial"/>
          <w:sz w:val="22"/>
          <w:szCs w:val="22"/>
        </w:rPr>
        <w:t xml:space="preserve"> </w:t>
      </w:r>
      <w:r w:rsidRPr="00491584">
        <w:rPr>
          <w:rFonts w:ascii="Calibri" w:hAnsi="Calibri" w:cs="Arial"/>
          <w:sz w:val="22"/>
          <w:szCs w:val="22"/>
        </w:rPr>
        <w:t>εξωτερικά ιατρεία</w:t>
      </w:r>
      <w:r>
        <w:rPr>
          <w:rFonts w:ascii="Calibri" w:hAnsi="Calibri" w:cs="Arial"/>
          <w:sz w:val="22"/>
          <w:szCs w:val="22"/>
        </w:rPr>
        <w:t xml:space="preserve"> εξετάστηκαν 4024</w:t>
      </w:r>
      <w:r w:rsidRPr="002B070D">
        <w:rPr>
          <w:rFonts w:ascii="Calibri" w:hAnsi="Calibri" w:cs="Arial"/>
          <w:sz w:val="22"/>
          <w:szCs w:val="22"/>
        </w:rPr>
        <w:t xml:space="preserve"> </w:t>
      </w:r>
      <w:r w:rsidRPr="00491584">
        <w:rPr>
          <w:rFonts w:ascii="Calibri" w:hAnsi="Calibri" w:cs="Arial"/>
          <w:sz w:val="22"/>
          <w:szCs w:val="22"/>
        </w:rPr>
        <w:t>ασθενείς</w:t>
      </w:r>
      <w:r>
        <w:rPr>
          <w:rFonts w:ascii="Calibri" w:hAnsi="Calibri" w:cs="Arial"/>
          <w:sz w:val="22"/>
          <w:szCs w:val="22"/>
        </w:rPr>
        <w:t xml:space="preserve">. Στους εξετασθέντες θα πρέπει να προστεθούν οι νοσηλευόμενοι ασθενείς στο δικό μας και στα άλλα τμήματα του νοσοκομείου, καθώς και κάθε είδους προσερχόμενοι, που δεν προσκομίζουν κάρτα εξέτασης (ιατροί και λοιπό προσωπικό νοσοκομείου, συγγενείς των  κλπ). </w:t>
      </w:r>
      <w:r w:rsidRPr="005E0EFB">
        <w:rPr>
          <w:rFonts w:ascii="Calibri" w:hAnsi="Calibri" w:cs="Arial"/>
          <w:sz w:val="22"/>
          <w:szCs w:val="22"/>
        </w:rPr>
        <w:t xml:space="preserve">Παρακάτω παρατίθενται (σύμφωνα με το επίσημο βιβλίο επεμβάσεων </w:t>
      </w:r>
      <w:r>
        <w:rPr>
          <w:rFonts w:ascii="Calibri" w:hAnsi="Calibri" w:cs="Arial"/>
          <w:sz w:val="22"/>
          <w:szCs w:val="22"/>
        </w:rPr>
        <w:t xml:space="preserve">υπό ΤΑ </w:t>
      </w:r>
      <w:r w:rsidRPr="005E0EFB">
        <w:rPr>
          <w:rFonts w:ascii="Calibri" w:hAnsi="Calibri" w:cs="Arial"/>
          <w:sz w:val="22"/>
          <w:szCs w:val="22"/>
        </w:rPr>
        <w:t xml:space="preserve">του τμήματος) οι ετήσιοι πίνακες των επεμβάσεων υπό </w:t>
      </w:r>
      <w:r>
        <w:rPr>
          <w:rFonts w:ascii="Calibri" w:hAnsi="Calibri" w:cs="Arial"/>
          <w:sz w:val="22"/>
          <w:szCs w:val="22"/>
        </w:rPr>
        <w:t>τοπική</w:t>
      </w:r>
      <w:r w:rsidRPr="005E0EFB">
        <w:rPr>
          <w:rFonts w:ascii="Calibri" w:hAnsi="Calibri" w:cs="Arial"/>
          <w:sz w:val="22"/>
          <w:szCs w:val="22"/>
        </w:rPr>
        <w:t xml:space="preserve"> αναισθησία ανά </w:t>
      </w:r>
      <w:r>
        <w:rPr>
          <w:rFonts w:ascii="Calibri" w:hAnsi="Calibri" w:cs="Arial"/>
          <w:sz w:val="22"/>
          <w:szCs w:val="22"/>
        </w:rPr>
        <w:t>αριθμό ασθενών και αριθμό επεμβάσεων, καθώς</w:t>
      </w:r>
      <w:r w:rsidRPr="005E0EFB">
        <w:rPr>
          <w:rFonts w:ascii="Calibri" w:hAnsi="Calibri" w:cs="Arial"/>
          <w:sz w:val="22"/>
          <w:szCs w:val="22"/>
        </w:rPr>
        <w:t xml:space="preserve"> και ανά </w:t>
      </w:r>
      <w:r>
        <w:rPr>
          <w:rFonts w:ascii="Calibri" w:hAnsi="Calibri" w:cs="Arial"/>
          <w:sz w:val="22"/>
          <w:szCs w:val="22"/>
        </w:rPr>
        <w:t xml:space="preserve">είδος </w:t>
      </w:r>
      <w:r w:rsidRPr="005E0EFB">
        <w:rPr>
          <w:rFonts w:ascii="Calibri" w:hAnsi="Calibri" w:cs="Arial"/>
          <w:sz w:val="22"/>
          <w:szCs w:val="22"/>
        </w:rPr>
        <w:t>επεμ</w:t>
      </w:r>
      <w:r>
        <w:rPr>
          <w:rFonts w:ascii="Calibri" w:hAnsi="Calibri" w:cs="Arial"/>
          <w:sz w:val="22"/>
          <w:szCs w:val="22"/>
        </w:rPr>
        <w:t>βάσεως</w:t>
      </w:r>
      <w:r w:rsidRPr="005E0EFB">
        <w:rPr>
          <w:rFonts w:ascii="Calibri" w:hAnsi="Calibri" w:cs="Arial"/>
          <w:sz w:val="22"/>
          <w:szCs w:val="22"/>
        </w:rPr>
        <w:t>.</w:t>
      </w:r>
    </w:p>
    <w:p w:rsidR="001713F3" w:rsidRPr="00A110CD" w:rsidRDefault="001713F3" w:rsidP="007D28FA">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9"/>
        <w:gridCol w:w="3836"/>
        <w:gridCol w:w="3251"/>
      </w:tblGrid>
      <w:tr w:rsidR="001713F3" w:rsidRPr="008C782D" w:rsidTr="007D28FA">
        <w:tc>
          <w:tcPr>
            <w:tcW w:w="1429" w:type="dxa"/>
          </w:tcPr>
          <w:p w:rsidR="001713F3" w:rsidRPr="008C782D" w:rsidRDefault="001713F3" w:rsidP="007D28FA">
            <w:pPr>
              <w:rPr>
                <w:rFonts w:ascii="Calibri" w:hAnsi="Calibri"/>
                <w:b/>
                <w:sz w:val="20"/>
                <w:szCs w:val="20"/>
              </w:rPr>
            </w:pPr>
          </w:p>
        </w:tc>
        <w:tc>
          <w:tcPr>
            <w:tcW w:w="3836" w:type="dxa"/>
          </w:tcPr>
          <w:p w:rsidR="001713F3" w:rsidRPr="008C782D" w:rsidRDefault="001713F3" w:rsidP="007D28FA">
            <w:pPr>
              <w:jc w:val="center"/>
              <w:rPr>
                <w:rFonts w:ascii="Calibri" w:hAnsi="Calibri"/>
                <w:b/>
                <w:sz w:val="20"/>
                <w:szCs w:val="20"/>
              </w:rPr>
            </w:pPr>
            <w:r w:rsidRPr="008C782D">
              <w:rPr>
                <w:rFonts w:ascii="Calibri" w:hAnsi="Calibri" w:cs="Arial"/>
                <w:b/>
                <w:sz w:val="20"/>
                <w:szCs w:val="20"/>
              </w:rPr>
              <w:t>Αριθμός ασθενών</w:t>
            </w:r>
            <w:r w:rsidRPr="005A29BC">
              <w:rPr>
                <w:rFonts w:ascii="Calibri" w:hAnsi="Calibri" w:cs="Arial"/>
                <w:b/>
                <w:sz w:val="20"/>
                <w:szCs w:val="20"/>
              </w:rPr>
              <w:t xml:space="preserve"> </w:t>
            </w:r>
            <w:r w:rsidRPr="008C782D">
              <w:rPr>
                <w:rFonts w:ascii="Calibri" w:hAnsi="Calibri" w:cs="Arial"/>
                <w:b/>
                <w:sz w:val="20"/>
                <w:szCs w:val="20"/>
              </w:rPr>
              <w:t>που υποβλήθηκαν σε επεμβάσεις υπό ΤΑ</w:t>
            </w:r>
          </w:p>
        </w:tc>
        <w:tc>
          <w:tcPr>
            <w:tcW w:w="3251" w:type="dxa"/>
          </w:tcPr>
          <w:p w:rsidR="001713F3" w:rsidRPr="008C782D" w:rsidRDefault="001713F3" w:rsidP="007D28FA">
            <w:pPr>
              <w:jc w:val="center"/>
              <w:rPr>
                <w:rFonts w:ascii="Calibri" w:hAnsi="Calibri" w:cs="Arial"/>
                <w:b/>
                <w:sz w:val="20"/>
                <w:szCs w:val="20"/>
              </w:rPr>
            </w:pPr>
            <w:r w:rsidRPr="008C782D">
              <w:rPr>
                <w:rFonts w:ascii="Calibri" w:hAnsi="Calibri" w:cs="Arial"/>
                <w:b/>
                <w:sz w:val="20"/>
                <w:szCs w:val="20"/>
              </w:rPr>
              <w:t>Αριθμός επεμβάσεων</w:t>
            </w:r>
          </w:p>
        </w:tc>
      </w:tr>
      <w:tr w:rsidR="001713F3" w:rsidRPr="008C782D" w:rsidTr="007D28FA">
        <w:tc>
          <w:tcPr>
            <w:tcW w:w="1429" w:type="dxa"/>
          </w:tcPr>
          <w:p w:rsidR="001713F3" w:rsidRPr="008C782D" w:rsidRDefault="001713F3" w:rsidP="007D28FA">
            <w:pPr>
              <w:jc w:val="center"/>
              <w:rPr>
                <w:rFonts w:ascii="Calibri" w:hAnsi="Calibri"/>
                <w:b/>
                <w:sz w:val="20"/>
                <w:szCs w:val="20"/>
              </w:rPr>
            </w:pPr>
            <w:r>
              <w:rPr>
                <w:rFonts w:ascii="Calibri" w:hAnsi="Calibri"/>
                <w:b/>
                <w:sz w:val="20"/>
                <w:szCs w:val="20"/>
              </w:rPr>
              <w:t>2016</w:t>
            </w:r>
          </w:p>
        </w:tc>
        <w:tc>
          <w:tcPr>
            <w:tcW w:w="3836" w:type="dxa"/>
          </w:tcPr>
          <w:p w:rsidR="001713F3" w:rsidRPr="008C782D" w:rsidRDefault="001713F3" w:rsidP="007D28FA">
            <w:pPr>
              <w:jc w:val="center"/>
              <w:rPr>
                <w:rFonts w:ascii="Calibri" w:hAnsi="Calibri"/>
                <w:sz w:val="20"/>
                <w:szCs w:val="20"/>
              </w:rPr>
            </w:pPr>
            <w:r>
              <w:rPr>
                <w:rFonts w:ascii="Calibri" w:hAnsi="Calibri"/>
                <w:sz w:val="20"/>
                <w:szCs w:val="20"/>
              </w:rPr>
              <w:t>1258</w:t>
            </w:r>
          </w:p>
        </w:tc>
        <w:tc>
          <w:tcPr>
            <w:tcW w:w="3251" w:type="dxa"/>
          </w:tcPr>
          <w:p w:rsidR="001713F3" w:rsidRPr="008C782D" w:rsidRDefault="001713F3" w:rsidP="007D28FA">
            <w:pPr>
              <w:jc w:val="center"/>
              <w:rPr>
                <w:rFonts w:ascii="Calibri" w:hAnsi="Calibri"/>
                <w:sz w:val="20"/>
                <w:szCs w:val="20"/>
              </w:rPr>
            </w:pPr>
            <w:r>
              <w:rPr>
                <w:rFonts w:ascii="Calibri" w:hAnsi="Calibri"/>
                <w:sz w:val="20"/>
                <w:szCs w:val="20"/>
              </w:rPr>
              <w:t>1784</w:t>
            </w:r>
          </w:p>
        </w:tc>
      </w:tr>
    </w:tbl>
    <w:p w:rsidR="001713F3" w:rsidRPr="00841D65" w:rsidRDefault="001713F3" w:rsidP="007D28FA">
      <w:pPr>
        <w:rPr>
          <w:rFonts w:ascii="Calibri" w:hAnsi="Calibri"/>
          <w:sz w:val="22"/>
          <w:szCs w:val="22"/>
        </w:rPr>
      </w:pPr>
    </w:p>
    <w:p w:rsidR="001713F3" w:rsidRPr="003370DC" w:rsidRDefault="001713F3" w:rsidP="007D28FA">
      <w:pP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6:</w:t>
      </w:r>
      <w:r w:rsidRPr="003370DC">
        <w:rPr>
          <w:rFonts w:ascii="Calibri" w:hAnsi="Calibri" w:cs="Arial"/>
          <w:b/>
          <w:sz w:val="22"/>
          <w:szCs w:val="22"/>
        </w:rPr>
        <w:t xml:space="preserve"> Επεμβάσεις υπ</w:t>
      </w:r>
      <w:r>
        <w:rPr>
          <w:rFonts w:ascii="Calibri" w:hAnsi="Calibri" w:cs="Arial"/>
          <w:b/>
          <w:sz w:val="22"/>
          <w:szCs w:val="22"/>
        </w:rPr>
        <w:t>ό Τ</w:t>
      </w:r>
      <w:r w:rsidRPr="003370DC">
        <w:rPr>
          <w:rFonts w:ascii="Calibri" w:hAnsi="Calibri" w:cs="Arial"/>
          <w:b/>
          <w:sz w:val="22"/>
          <w:szCs w:val="22"/>
        </w:rPr>
        <w:t>Α (ανά είδος επεμβάσεως)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45"/>
        <w:gridCol w:w="993"/>
        <w:gridCol w:w="1178"/>
      </w:tblGrid>
      <w:tr w:rsidR="001713F3" w:rsidRPr="008C782D" w:rsidTr="007D28FA">
        <w:tc>
          <w:tcPr>
            <w:tcW w:w="6345" w:type="dxa"/>
          </w:tcPr>
          <w:p w:rsidR="001713F3" w:rsidRPr="008C782D" w:rsidRDefault="001713F3" w:rsidP="007D28FA">
            <w:pPr>
              <w:pStyle w:val="BodyTextIndent"/>
              <w:ind w:right="-154" w:firstLine="0"/>
              <w:rPr>
                <w:rFonts w:ascii="Calibri" w:hAnsi="Calibri" w:cs="Arial"/>
                <w:b/>
                <w:sz w:val="20"/>
                <w:szCs w:val="20"/>
              </w:rPr>
            </w:pPr>
            <w:r w:rsidRPr="008C782D">
              <w:rPr>
                <w:rFonts w:ascii="Calibri" w:hAnsi="Calibri" w:cs="Arial"/>
                <w:b/>
                <w:sz w:val="20"/>
                <w:szCs w:val="20"/>
              </w:rPr>
              <w:t>Χειρουργικές επεμβάσεις υπό τοπική αναισθησία</w:t>
            </w:r>
          </w:p>
        </w:tc>
        <w:tc>
          <w:tcPr>
            <w:tcW w:w="993" w:type="dxa"/>
          </w:tcPr>
          <w:p w:rsidR="001713F3" w:rsidRPr="008C782D" w:rsidRDefault="001713F3" w:rsidP="007D28FA">
            <w:pPr>
              <w:pStyle w:val="BodyTextIndent"/>
              <w:tabs>
                <w:tab w:val="left" w:pos="-108"/>
              </w:tabs>
              <w:ind w:left="-108" w:right="-108" w:firstLine="0"/>
              <w:jc w:val="center"/>
              <w:rPr>
                <w:rFonts w:ascii="Calibri" w:hAnsi="Calibri" w:cs="Arial"/>
                <w:b/>
                <w:sz w:val="20"/>
                <w:szCs w:val="20"/>
              </w:rPr>
            </w:pPr>
            <w:r w:rsidRPr="008C782D">
              <w:rPr>
                <w:rFonts w:ascii="Calibri" w:hAnsi="Calibri" w:cs="Arial"/>
                <w:b/>
                <w:sz w:val="20"/>
                <w:szCs w:val="20"/>
              </w:rPr>
              <w:t>Αριθμός</w:t>
            </w:r>
          </w:p>
        </w:tc>
        <w:tc>
          <w:tcPr>
            <w:tcW w:w="1178" w:type="dxa"/>
          </w:tcPr>
          <w:p w:rsidR="001713F3" w:rsidRPr="008C782D" w:rsidRDefault="001713F3" w:rsidP="007D28FA">
            <w:pPr>
              <w:pStyle w:val="BodyTextIndent"/>
              <w:ind w:right="-154" w:firstLine="0"/>
              <w:rPr>
                <w:rFonts w:ascii="Calibri" w:hAnsi="Calibri" w:cs="Arial"/>
                <w:b/>
                <w:sz w:val="20"/>
                <w:szCs w:val="20"/>
              </w:rPr>
            </w:pPr>
            <w:r w:rsidRPr="008C782D">
              <w:rPr>
                <w:rFonts w:ascii="Calibri" w:hAnsi="Calibri" w:cs="Arial"/>
                <w:b/>
                <w:sz w:val="20"/>
                <w:szCs w:val="20"/>
              </w:rPr>
              <w:t>Ποσοστό</w:t>
            </w:r>
            <w:r>
              <w:rPr>
                <w:rFonts w:ascii="Calibri" w:hAnsi="Calibri" w:cs="Arial"/>
                <w:b/>
                <w:sz w:val="20"/>
                <w:szCs w:val="20"/>
              </w:rPr>
              <w:t xml:space="preserve"> %</w:t>
            </w:r>
          </w:p>
        </w:tc>
      </w:tr>
      <w:tr w:rsidR="001713F3" w:rsidRPr="008C782D" w:rsidTr="007D28FA">
        <w:tc>
          <w:tcPr>
            <w:tcW w:w="6345" w:type="dxa"/>
          </w:tcPr>
          <w:p w:rsidR="001713F3" w:rsidRPr="00083CE8" w:rsidRDefault="001713F3" w:rsidP="007D28FA">
            <w:pPr>
              <w:tabs>
                <w:tab w:val="left" w:pos="1620"/>
              </w:tabs>
              <w:jc w:val="both"/>
              <w:rPr>
                <w:rFonts w:ascii="Calibri" w:hAnsi="Calibri" w:cs="Arial"/>
                <w:sz w:val="20"/>
                <w:szCs w:val="20"/>
              </w:rPr>
            </w:pPr>
            <w:r w:rsidRPr="008C782D">
              <w:rPr>
                <w:rFonts w:ascii="Calibri" w:hAnsi="Calibri" w:cs="Arial"/>
                <w:sz w:val="20"/>
                <w:szCs w:val="20"/>
              </w:rPr>
              <w:t>Χειρουργική αφαίρεση εγκλείστων</w:t>
            </w:r>
            <w:r>
              <w:rPr>
                <w:rFonts w:ascii="Calibri" w:hAnsi="Calibri" w:cs="Arial"/>
                <w:sz w:val="20"/>
                <w:szCs w:val="20"/>
                <w:lang w:val="en-US"/>
              </w:rPr>
              <w:t xml:space="preserve"> </w:t>
            </w:r>
            <w:r>
              <w:rPr>
                <w:rFonts w:ascii="Calibri" w:hAnsi="Calibri" w:cs="Arial"/>
                <w:sz w:val="20"/>
                <w:szCs w:val="20"/>
              </w:rPr>
              <w:t>σωφρονιστήρων</w:t>
            </w:r>
          </w:p>
        </w:tc>
        <w:tc>
          <w:tcPr>
            <w:tcW w:w="993" w:type="dxa"/>
          </w:tcPr>
          <w:p w:rsidR="001713F3" w:rsidRPr="00ED0A05" w:rsidRDefault="001713F3" w:rsidP="007D28FA">
            <w:pPr>
              <w:tabs>
                <w:tab w:val="left" w:pos="-108"/>
                <w:tab w:val="left" w:pos="1620"/>
              </w:tabs>
              <w:ind w:left="-108" w:right="-108"/>
              <w:jc w:val="center"/>
              <w:rPr>
                <w:rFonts w:ascii="Calibri" w:hAnsi="Calibri" w:cs="Arial"/>
                <w:sz w:val="20"/>
                <w:szCs w:val="20"/>
              </w:rPr>
            </w:pPr>
            <w:r>
              <w:rPr>
                <w:rFonts w:ascii="Calibri" w:hAnsi="Calibri" w:cs="Arial"/>
                <w:bCs/>
                <w:sz w:val="20"/>
                <w:szCs w:val="20"/>
              </w:rPr>
              <w:t>1028</w:t>
            </w:r>
          </w:p>
        </w:tc>
        <w:tc>
          <w:tcPr>
            <w:tcW w:w="1178" w:type="dxa"/>
          </w:tcPr>
          <w:p w:rsidR="001713F3" w:rsidRPr="008C782D" w:rsidRDefault="001713F3" w:rsidP="005A5A75">
            <w:pPr>
              <w:tabs>
                <w:tab w:val="left" w:pos="1620"/>
              </w:tabs>
              <w:jc w:val="center"/>
              <w:rPr>
                <w:rFonts w:ascii="Calibri" w:hAnsi="Calibri" w:cs="Arial"/>
                <w:bCs/>
                <w:sz w:val="20"/>
                <w:szCs w:val="20"/>
              </w:rPr>
            </w:pPr>
            <w:r>
              <w:rPr>
                <w:rFonts w:ascii="Calibri" w:hAnsi="Calibri" w:cs="Arial"/>
                <w:bCs/>
                <w:sz w:val="20"/>
                <w:szCs w:val="20"/>
              </w:rPr>
              <w:t xml:space="preserve">   57,62</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Χειρουργικές εξαγωγές οδόντων και ριζών</w:t>
            </w:r>
          </w:p>
        </w:tc>
        <w:tc>
          <w:tcPr>
            <w:tcW w:w="993" w:type="dxa"/>
          </w:tcPr>
          <w:p w:rsidR="001713F3" w:rsidRPr="00ED0A05"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303</w:t>
            </w:r>
          </w:p>
        </w:tc>
        <w:tc>
          <w:tcPr>
            <w:tcW w:w="1178" w:type="dxa"/>
          </w:tcPr>
          <w:p w:rsidR="001713F3" w:rsidRPr="008C782D" w:rsidRDefault="001713F3" w:rsidP="005A5A75">
            <w:pPr>
              <w:pStyle w:val="BodyTextIndent"/>
              <w:ind w:right="-154" w:firstLine="0"/>
              <w:jc w:val="center"/>
              <w:rPr>
                <w:rFonts w:ascii="Calibri" w:hAnsi="Calibri" w:cs="Arial"/>
                <w:bCs/>
                <w:sz w:val="20"/>
                <w:szCs w:val="20"/>
              </w:rPr>
            </w:pPr>
            <w:r>
              <w:rPr>
                <w:rFonts w:ascii="Calibri" w:hAnsi="Calibri" w:cs="Arial"/>
                <w:bCs/>
                <w:sz w:val="20"/>
                <w:szCs w:val="20"/>
              </w:rPr>
              <w:t>16,98</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Ακρορριζεκτομές</w:t>
            </w:r>
          </w:p>
        </w:tc>
        <w:tc>
          <w:tcPr>
            <w:tcW w:w="993" w:type="dxa"/>
          </w:tcPr>
          <w:p w:rsidR="001713F3" w:rsidRPr="00ED0A05"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55</w:t>
            </w:r>
          </w:p>
        </w:tc>
        <w:tc>
          <w:tcPr>
            <w:tcW w:w="1178" w:type="dxa"/>
          </w:tcPr>
          <w:p w:rsidR="001713F3" w:rsidRPr="008C782D" w:rsidRDefault="001713F3" w:rsidP="007D28FA">
            <w:pPr>
              <w:pStyle w:val="BodyTextIndent"/>
              <w:ind w:right="-154" w:firstLine="0"/>
              <w:jc w:val="center"/>
              <w:rPr>
                <w:rFonts w:ascii="Calibri" w:hAnsi="Calibri" w:cs="Arial"/>
                <w:bCs/>
                <w:sz w:val="20"/>
                <w:szCs w:val="20"/>
              </w:rPr>
            </w:pPr>
            <w:r>
              <w:rPr>
                <w:rFonts w:ascii="Calibri" w:hAnsi="Calibri" w:cs="Arial"/>
                <w:bCs/>
                <w:sz w:val="20"/>
                <w:szCs w:val="20"/>
              </w:rPr>
              <w:t>3,08</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Χειρουργική αφαίρεση εγκλείστων</w:t>
            </w:r>
            <w:r>
              <w:rPr>
                <w:rFonts w:ascii="Calibri" w:hAnsi="Calibri" w:cs="Arial"/>
                <w:sz w:val="20"/>
                <w:szCs w:val="20"/>
              </w:rPr>
              <w:t xml:space="preserve"> κυνοδόντων</w:t>
            </w:r>
          </w:p>
        </w:tc>
        <w:tc>
          <w:tcPr>
            <w:tcW w:w="993" w:type="dxa"/>
          </w:tcPr>
          <w:p w:rsidR="001713F3" w:rsidRDefault="001713F3" w:rsidP="007D28FA">
            <w:pPr>
              <w:pStyle w:val="BodyTextIndent"/>
              <w:tabs>
                <w:tab w:val="left" w:pos="-108"/>
              </w:tabs>
              <w:ind w:left="-108" w:right="-108" w:firstLine="0"/>
              <w:jc w:val="center"/>
              <w:rPr>
                <w:rFonts w:ascii="Calibri" w:hAnsi="Calibri" w:cs="Arial"/>
                <w:bCs/>
                <w:sz w:val="20"/>
                <w:szCs w:val="20"/>
              </w:rPr>
            </w:pPr>
            <w:r>
              <w:rPr>
                <w:rFonts w:ascii="Calibri" w:hAnsi="Calibri" w:cs="Arial"/>
                <w:bCs/>
                <w:sz w:val="20"/>
                <w:szCs w:val="20"/>
              </w:rPr>
              <w:t>18</w:t>
            </w:r>
          </w:p>
        </w:tc>
        <w:tc>
          <w:tcPr>
            <w:tcW w:w="1178" w:type="dxa"/>
          </w:tcPr>
          <w:p w:rsidR="001713F3" w:rsidRDefault="001713F3" w:rsidP="007D28FA">
            <w:pPr>
              <w:pStyle w:val="BodyTextIndent"/>
              <w:ind w:right="-154" w:firstLine="0"/>
              <w:jc w:val="center"/>
              <w:rPr>
                <w:rFonts w:ascii="Calibri" w:hAnsi="Calibri" w:cs="Arial"/>
                <w:bCs/>
                <w:sz w:val="20"/>
                <w:szCs w:val="20"/>
              </w:rPr>
            </w:pPr>
            <w:r>
              <w:rPr>
                <w:rFonts w:ascii="Calibri" w:hAnsi="Calibri" w:cs="Arial"/>
                <w:bCs/>
                <w:sz w:val="20"/>
                <w:szCs w:val="20"/>
              </w:rPr>
              <w:t>1,01</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Χειρουργική αποκάλυψη εγκλείστων οδόντων</w:t>
            </w:r>
          </w:p>
        </w:tc>
        <w:tc>
          <w:tcPr>
            <w:tcW w:w="993" w:type="dxa"/>
          </w:tcPr>
          <w:p w:rsidR="001713F3" w:rsidRPr="00ED0A05"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4</w:t>
            </w:r>
          </w:p>
        </w:tc>
        <w:tc>
          <w:tcPr>
            <w:tcW w:w="1178" w:type="dxa"/>
          </w:tcPr>
          <w:p w:rsidR="001713F3" w:rsidRPr="008C782D" w:rsidRDefault="001713F3" w:rsidP="007D28FA">
            <w:pPr>
              <w:pStyle w:val="BodyTextIndent"/>
              <w:ind w:right="-154" w:firstLine="0"/>
              <w:jc w:val="center"/>
              <w:rPr>
                <w:rFonts w:ascii="Calibri" w:hAnsi="Calibri" w:cs="Arial"/>
                <w:bCs/>
                <w:sz w:val="20"/>
                <w:szCs w:val="20"/>
              </w:rPr>
            </w:pPr>
            <w:r>
              <w:rPr>
                <w:rFonts w:ascii="Calibri" w:hAnsi="Calibri" w:cs="Arial"/>
                <w:bCs/>
                <w:sz w:val="20"/>
                <w:szCs w:val="20"/>
              </w:rPr>
              <w:t>0,22</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Διαγναθική ακινητοποίηση</w:t>
            </w:r>
          </w:p>
        </w:tc>
        <w:tc>
          <w:tcPr>
            <w:tcW w:w="993" w:type="dxa"/>
          </w:tcPr>
          <w:p w:rsidR="001713F3" w:rsidRPr="00ED0A05"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41</w:t>
            </w:r>
          </w:p>
        </w:tc>
        <w:tc>
          <w:tcPr>
            <w:tcW w:w="1178" w:type="dxa"/>
          </w:tcPr>
          <w:p w:rsidR="001713F3" w:rsidRPr="008C782D" w:rsidRDefault="001713F3" w:rsidP="005A5A75">
            <w:pPr>
              <w:pStyle w:val="BodyTextIndent"/>
              <w:ind w:right="-154" w:firstLine="0"/>
              <w:jc w:val="center"/>
              <w:rPr>
                <w:rFonts w:ascii="Calibri" w:hAnsi="Calibri" w:cs="Arial"/>
                <w:bCs/>
                <w:sz w:val="20"/>
                <w:szCs w:val="20"/>
              </w:rPr>
            </w:pPr>
            <w:r>
              <w:rPr>
                <w:rFonts w:ascii="Calibri" w:hAnsi="Calibri" w:cs="Arial"/>
                <w:bCs/>
                <w:sz w:val="20"/>
                <w:szCs w:val="20"/>
              </w:rPr>
              <w:t>2,30</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Αφαίρεση ογκιδίων και βλαβών της στοματικής κοιλότητας –Βιοψίες</w:t>
            </w:r>
          </w:p>
        </w:tc>
        <w:tc>
          <w:tcPr>
            <w:tcW w:w="993" w:type="dxa"/>
          </w:tcPr>
          <w:p w:rsidR="001713F3" w:rsidRPr="00ED0A05"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114</w:t>
            </w:r>
          </w:p>
        </w:tc>
        <w:tc>
          <w:tcPr>
            <w:tcW w:w="1178" w:type="dxa"/>
          </w:tcPr>
          <w:p w:rsidR="001713F3" w:rsidRPr="008C782D" w:rsidRDefault="001713F3" w:rsidP="005A5A75">
            <w:pPr>
              <w:pStyle w:val="BodyTextIndent"/>
              <w:ind w:right="-154" w:firstLine="0"/>
              <w:jc w:val="center"/>
              <w:rPr>
                <w:rFonts w:ascii="Calibri" w:hAnsi="Calibri" w:cs="Arial"/>
                <w:bCs/>
                <w:sz w:val="20"/>
                <w:szCs w:val="20"/>
              </w:rPr>
            </w:pPr>
            <w:r>
              <w:rPr>
                <w:rFonts w:ascii="Calibri" w:hAnsi="Calibri" w:cs="Arial"/>
                <w:bCs/>
                <w:sz w:val="20"/>
                <w:szCs w:val="20"/>
              </w:rPr>
              <w:t>6,39</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Εκπυρήνιση κυστικών αλλοιώσεων των γνάθων</w:t>
            </w:r>
          </w:p>
        </w:tc>
        <w:tc>
          <w:tcPr>
            <w:tcW w:w="993" w:type="dxa"/>
          </w:tcPr>
          <w:p w:rsidR="001713F3" w:rsidRPr="00ED0A05"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48</w:t>
            </w:r>
          </w:p>
        </w:tc>
        <w:tc>
          <w:tcPr>
            <w:tcW w:w="1178" w:type="dxa"/>
          </w:tcPr>
          <w:p w:rsidR="001713F3" w:rsidRPr="008C782D" w:rsidRDefault="001713F3" w:rsidP="005A5A75">
            <w:pPr>
              <w:pStyle w:val="BodyTextIndent"/>
              <w:ind w:right="-154" w:firstLine="0"/>
              <w:jc w:val="center"/>
              <w:rPr>
                <w:rFonts w:ascii="Calibri" w:hAnsi="Calibri" w:cs="Arial"/>
                <w:bCs/>
                <w:sz w:val="20"/>
                <w:szCs w:val="20"/>
              </w:rPr>
            </w:pPr>
            <w:r>
              <w:rPr>
                <w:rFonts w:ascii="Calibri" w:hAnsi="Calibri" w:cs="Arial"/>
                <w:bCs/>
                <w:sz w:val="20"/>
                <w:szCs w:val="20"/>
              </w:rPr>
              <w:t>2,69</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Pr>
                <w:rFonts w:ascii="Calibri" w:hAnsi="Calibri" w:cs="Arial"/>
                <w:sz w:val="20"/>
                <w:szCs w:val="20"/>
              </w:rPr>
              <w:t xml:space="preserve">Χειρουργική αποσυμπίεση κερατινοκύστης </w:t>
            </w:r>
          </w:p>
        </w:tc>
        <w:tc>
          <w:tcPr>
            <w:tcW w:w="993" w:type="dxa"/>
          </w:tcPr>
          <w:p w:rsidR="001713F3" w:rsidRDefault="001713F3" w:rsidP="007D28FA">
            <w:pPr>
              <w:pStyle w:val="BodyTextIndent"/>
              <w:tabs>
                <w:tab w:val="left" w:pos="-108"/>
              </w:tabs>
              <w:ind w:left="-108" w:right="-108" w:firstLine="0"/>
              <w:jc w:val="center"/>
              <w:rPr>
                <w:rFonts w:ascii="Calibri" w:hAnsi="Calibri" w:cs="Arial"/>
                <w:bCs/>
                <w:sz w:val="20"/>
                <w:szCs w:val="20"/>
              </w:rPr>
            </w:pPr>
            <w:r>
              <w:rPr>
                <w:rFonts w:ascii="Calibri" w:hAnsi="Calibri" w:cs="Arial"/>
                <w:sz w:val="20"/>
                <w:szCs w:val="20"/>
              </w:rPr>
              <w:t>2</w:t>
            </w:r>
          </w:p>
        </w:tc>
        <w:tc>
          <w:tcPr>
            <w:tcW w:w="1178" w:type="dxa"/>
          </w:tcPr>
          <w:p w:rsidR="001713F3" w:rsidRDefault="001713F3" w:rsidP="00411334">
            <w:pPr>
              <w:pStyle w:val="BodyTextIndent"/>
              <w:ind w:right="-154" w:firstLine="0"/>
              <w:jc w:val="center"/>
              <w:rPr>
                <w:rFonts w:ascii="Calibri" w:hAnsi="Calibri" w:cs="Arial"/>
                <w:bCs/>
                <w:sz w:val="20"/>
                <w:szCs w:val="20"/>
              </w:rPr>
            </w:pPr>
            <w:r>
              <w:rPr>
                <w:rFonts w:ascii="Calibri" w:hAnsi="Calibri" w:cs="Arial"/>
                <w:sz w:val="20"/>
                <w:szCs w:val="20"/>
              </w:rPr>
              <w:t>0,11</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Προπροσθετική χειρουργική</w:t>
            </w:r>
          </w:p>
        </w:tc>
        <w:tc>
          <w:tcPr>
            <w:tcW w:w="993" w:type="dxa"/>
          </w:tcPr>
          <w:p w:rsidR="001713F3" w:rsidRPr="00ED0A05"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10</w:t>
            </w:r>
          </w:p>
        </w:tc>
        <w:tc>
          <w:tcPr>
            <w:tcW w:w="1178" w:type="dxa"/>
          </w:tcPr>
          <w:p w:rsidR="001713F3" w:rsidRPr="008C782D" w:rsidRDefault="001713F3" w:rsidP="007D28FA">
            <w:pPr>
              <w:pStyle w:val="BodyTextIndent"/>
              <w:ind w:right="-154" w:firstLine="0"/>
              <w:jc w:val="center"/>
              <w:rPr>
                <w:rFonts w:ascii="Calibri" w:hAnsi="Calibri" w:cs="Arial"/>
                <w:bCs/>
                <w:sz w:val="20"/>
                <w:szCs w:val="20"/>
              </w:rPr>
            </w:pPr>
            <w:r>
              <w:rPr>
                <w:rFonts w:ascii="Calibri" w:hAnsi="Calibri" w:cs="Arial"/>
                <w:bCs/>
                <w:sz w:val="20"/>
                <w:szCs w:val="20"/>
              </w:rPr>
              <w:t>0,56</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Αφαίρεση βλαβών του δέρματος της τραχηλοπροσωπικής περιοχής</w:t>
            </w:r>
          </w:p>
        </w:tc>
        <w:tc>
          <w:tcPr>
            <w:tcW w:w="993" w:type="dxa"/>
          </w:tcPr>
          <w:p w:rsidR="001713F3" w:rsidRPr="00ED0A05"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22</w:t>
            </w:r>
          </w:p>
        </w:tc>
        <w:tc>
          <w:tcPr>
            <w:tcW w:w="1178" w:type="dxa"/>
          </w:tcPr>
          <w:p w:rsidR="001713F3" w:rsidRPr="008C782D" w:rsidRDefault="001713F3" w:rsidP="00411334">
            <w:pPr>
              <w:pStyle w:val="BodyTextIndent"/>
              <w:ind w:right="-154" w:firstLine="0"/>
              <w:jc w:val="center"/>
              <w:rPr>
                <w:rFonts w:ascii="Calibri" w:hAnsi="Calibri" w:cs="Arial"/>
                <w:bCs/>
                <w:sz w:val="20"/>
                <w:szCs w:val="20"/>
              </w:rPr>
            </w:pPr>
            <w:r>
              <w:rPr>
                <w:rFonts w:ascii="Calibri" w:hAnsi="Calibri" w:cs="Arial"/>
                <w:bCs/>
                <w:sz w:val="20"/>
                <w:szCs w:val="20"/>
              </w:rPr>
              <w:t>1,23</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εξωστοματικά</w:t>
            </w:r>
          </w:p>
        </w:tc>
        <w:tc>
          <w:tcPr>
            <w:tcW w:w="993" w:type="dxa"/>
          </w:tcPr>
          <w:p w:rsidR="001713F3" w:rsidRPr="00ED0A05"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27</w:t>
            </w:r>
          </w:p>
        </w:tc>
        <w:tc>
          <w:tcPr>
            <w:tcW w:w="1178" w:type="dxa"/>
          </w:tcPr>
          <w:p w:rsidR="001713F3" w:rsidRPr="008C782D" w:rsidRDefault="001713F3" w:rsidP="00411334">
            <w:pPr>
              <w:pStyle w:val="BodyTextIndent"/>
              <w:ind w:right="-154" w:firstLine="0"/>
              <w:jc w:val="center"/>
              <w:rPr>
                <w:rFonts w:ascii="Calibri" w:hAnsi="Calibri" w:cs="Arial"/>
                <w:bCs/>
                <w:sz w:val="20"/>
                <w:szCs w:val="20"/>
              </w:rPr>
            </w:pPr>
            <w:r>
              <w:rPr>
                <w:rFonts w:ascii="Calibri" w:hAnsi="Calibri" w:cs="Arial"/>
                <w:bCs/>
                <w:sz w:val="20"/>
                <w:szCs w:val="20"/>
              </w:rPr>
              <w:t>1,51</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ενδοστοματικά</w:t>
            </w:r>
          </w:p>
        </w:tc>
        <w:tc>
          <w:tcPr>
            <w:tcW w:w="993" w:type="dxa"/>
          </w:tcPr>
          <w:p w:rsidR="001713F3" w:rsidRPr="00ED0A05"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20</w:t>
            </w:r>
          </w:p>
        </w:tc>
        <w:tc>
          <w:tcPr>
            <w:tcW w:w="1178" w:type="dxa"/>
          </w:tcPr>
          <w:p w:rsidR="001713F3" w:rsidRPr="008C782D" w:rsidRDefault="001713F3" w:rsidP="00411334">
            <w:pPr>
              <w:pStyle w:val="BodyTextIndent"/>
              <w:ind w:right="-154" w:firstLine="0"/>
              <w:jc w:val="center"/>
              <w:rPr>
                <w:rFonts w:ascii="Calibri" w:hAnsi="Calibri" w:cs="Arial"/>
                <w:sz w:val="20"/>
                <w:szCs w:val="20"/>
              </w:rPr>
            </w:pPr>
            <w:r>
              <w:rPr>
                <w:rFonts w:ascii="Calibri" w:hAnsi="Calibri" w:cs="Arial"/>
                <w:sz w:val="20"/>
                <w:szCs w:val="20"/>
              </w:rPr>
              <w:t>1,12</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Χειρουργικός καθ</w:t>
            </w:r>
            <w:r>
              <w:rPr>
                <w:rFonts w:ascii="Calibri" w:hAnsi="Calibri" w:cs="Arial"/>
                <w:sz w:val="20"/>
                <w:szCs w:val="20"/>
              </w:rPr>
              <w:t xml:space="preserve">αρισμός </w:t>
            </w:r>
            <w:r w:rsidRPr="008C782D">
              <w:rPr>
                <w:rFonts w:ascii="Calibri" w:hAnsi="Calibri" w:cs="Arial"/>
                <w:sz w:val="20"/>
                <w:szCs w:val="20"/>
              </w:rPr>
              <w:t>λόγω οστεομυελίτιδας</w:t>
            </w:r>
            <w:r>
              <w:rPr>
                <w:rFonts w:ascii="Calibri" w:hAnsi="Calibri" w:cs="Arial"/>
                <w:sz w:val="20"/>
                <w:szCs w:val="20"/>
              </w:rPr>
              <w:t>/</w:t>
            </w:r>
            <w:r w:rsidRPr="008C782D">
              <w:rPr>
                <w:rFonts w:ascii="Calibri" w:hAnsi="Calibri" w:cs="Arial"/>
                <w:sz w:val="20"/>
                <w:szCs w:val="20"/>
              </w:rPr>
              <w:t>οστεονέκρωσης της γνάθου</w:t>
            </w:r>
          </w:p>
        </w:tc>
        <w:tc>
          <w:tcPr>
            <w:tcW w:w="993" w:type="dxa"/>
          </w:tcPr>
          <w:p w:rsidR="001713F3" w:rsidRPr="00ED0A05"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17</w:t>
            </w:r>
          </w:p>
        </w:tc>
        <w:tc>
          <w:tcPr>
            <w:tcW w:w="1178" w:type="dxa"/>
          </w:tcPr>
          <w:p w:rsidR="001713F3" w:rsidRPr="008C782D" w:rsidRDefault="001713F3" w:rsidP="00411334">
            <w:pPr>
              <w:pStyle w:val="BodyTextIndent"/>
              <w:ind w:right="-154" w:firstLine="0"/>
              <w:jc w:val="center"/>
              <w:rPr>
                <w:rFonts w:ascii="Calibri" w:hAnsi="Calibri" w:cs="Arial"/>
                <w:sz w:val="20"/>
                <w:szCs w:val="20"/>
              </w:rPr>
            </w:pPr>
            <w:r>
              <w:rPr>
                <w:rFonts w:ascii="Calibri" w:hAnsi="Calibri" w:cs="Arial"/>
                <w:sz w:val="20"/>
                <w:szCs w:val="20"/>
              </w:rPr>
              <w:t>0,95</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Αφαίρεση λίθων του υπογναθίου αδένα</w:t>
            </w:r>
          </w:p>
        </w:tc>
        <w:tc>
          <w:tcPr>
            <w:tcW w:w="993" w:type="dxa"/>
          </w:tcPr>
          <w:p w:rsidR="001713F3" w:rsidRPr="003948C5" w:rsidRDefault="001713F3" w:rsidP="007D28FA">
            <w:pPr>
              <w:pStyle w:val="BodyTextIndent"/>
              <w:tabs>
                <w:tab w:val="left" w:pos="-108"/>
              </w:tabs>
              <w:ind w:left="-108" w:right="-108" w:firstLine="0"/>
              <w:jc w:val="center"/>
              <w:rPr>
                <w:rFonts w:ascii="Calibri" w:hAnsi="Calibri" w:cs="Arial"/>
                <w:sz w:val="20"/>
                <w:szCs w:val="20"/>
              </w:rPr>
            </w:pPr>
            <w:r w:rsidRPr="003948C5">
              <w:rPr>
                <w:rFonts w:ascii="Calibri" w:hAnsi="Calibri" w:cs="Arial"/>
                <w:sz w:val="20"/>
                <w:szCs w:val="20"/>
              </w:rPr>
              <w:t>3</w:t>
            </w:r>
          </w:p>
        </w:tc>
        <w:tc>
          <w:tcPr>
            <w:tcW w:w="1178" w:type="dxa"/>
          </w:tcPr>
          <w:p w:rsidR="001713F3" w:rsidRPr="008C782D" w:rsidRDefault="001713F3" w:rsidP="008310E0">
            <w:pPr>
              <w:pStyle w:val="BodyTextIndent"/>
              <w:ind w:right="-154" w:firstLine="0"/>
              <w:jc w:val="center"/>
              <w:rPr>
                <w:rFonts w:ascii="Calibri" w:hAnsi="Calibri" w:cs="Arial"/>
                <w:sz w:val="20"/>
                <w:szCs w:val="20"/>
              </w:rPr>
            </w:pPr>
            <w:r>
              <w:rPr>
                <w:rFonts w:ascii="Calibri" w:hAnsi="Calibri" w:cs="Arial"/>
                <w:sz w:val="20"/>
                <w:szCs w:val="20"/>
              </w:rPr>
              <w:t>0,17</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Σύγκλειση στοματοκολπικής επικοινωνίας</w:t>
            </w:r>
          </w:p>
        </w:tc>
        <w:tc>
          <w:tcPr>
            <w:tcW w:w="993" w:type="dxa"/>
          </w:tcPr>
          <w:p w:rsidR="001713F3" w:rsidRPr="003948C5" w:rsidRDefault="001713F3" w:rsidP="007D28FA">
            <w:pPr>
              <w:pStyle w:val="BodyTextIndent"/>
              <w:tabs>
                <w:tab w:val="left" w:pos="-108"/>
              </w:tabs>
              <w:ind w:left="-108" w:right="-108" w:firstLine="0"/>
              <w:jc w:val="center"/>
              <w:rPr>
                <w:rFonts w:ascii="Calibri" w:hAnsi="Calibri" w:cs="Arial"/>
                <w:sz w:val="20"/>
                <w:szCs w:val="20"/>
              </w:rPr>
            </w:pPr>
            <w:r w:rsidRPr="003948C5">
              <w:rPr>
                <w:rFonts w:ascii="Calibri" w:hAnsi="Calibri" w:cs="Arial"/>
                <w:sz w:val="20"/>
                <w:szCs w:val="20"/>
              </w:rPr>
              <w:t>20</w:t>
            </w:r>
          </w:p>
        </w:tc>
        <w:tc>
          <w:tcPr>
            <w:tcW w:w="1178" w:type="dxa"/>
          </w:tcPr>
          <w:p w:rsidR="001713F3" w:rsidRPr="008C782D" w:rsidRDefault="001713F3" w:rsidP="008310E0">
            <w:pPr>
              <w:pStyle w:val="BodyTextIndent"/>
              <w:ind w:right="-154" w:firstLine="0"/>
              <w:jc w:val="center"/>
              <w:rPr>
                <w:rFonts w:ascii="Calibri" w:hAnsi="Calibri" w:cs="Arial"/>
                <w:sz w:val="20"/>
                <w:szCs w:val="20"/>
              </w:rPr>
            </w:pPr>
            <w:r>
              <w:rPr>
                <w:rFonts w:ascii="Calibri" w:hAnsi="Calibri" w:cs="Arial"/>
                <w:sz w:val="20"/>
                <w:szCs w:val="20"/>
              </w:rPr>
              <w:t>1,12</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Laser εξάχνωση βλαβών της στοματικής κοιλότητας</w:t>
            </w:r>
          </w:p>
        </w:tc>
        <w:tc>
          <w:tcPr>
            <w:tcW w:w="993" w:type="dxa"/>
          </w:tcPr>
          <w:p w:rsidR="001713F3" w:rsidRPr="003948C5" w:rsidRDefault="001713F3" w:rsidP="007D28FA">
            <w:pPr>
              <w:pStyle w:val="BodyTextIndent"/>
              <w:tabs>
                <w:tab w:val="left" w:pos="-108"/>
              </w:tabs>
              <w:ind w:left="-108" w:right="-108" w:firstLine="0"/>
              <w:jc w:val="center"/>
              <w:rPr>
                <w:rFonts w:ascii="Calibri" w:hAnsi="Calibri" w:cs="Arial"/>
                <w:sz w:val="20"/>
                <w:szCs w:val="20"/>
              </w:rPr>
            </w:pPr>
            <w:r w:rsidRPr="003948C5">
              <w:rPr>
                <w:rFonts w:ascii="Calibri" w:hAnsi="Calibri" w:cs="Arial"/>
                <w:sz w:val="20"/>
                <w:szCs w:val="20"/>
              </w:rPr>
              <w:t>17</w:t>
            </w:r>
          </w:p>
        </w:tc>
        <w:tc>
          <w:tcPr>
            <w:tcW w:w="1178" w:type="dxa"/>
          </w:tcPr>
          <w:p w:rsidR="001713F3" w:rsidRPr="008C782D" w:rsidRDefault="001713F3" w:rsidP="008310E0">
            <w:pPr>
              <w:pStyle w:val="BodyTextIndent"/>
              <w:ind w:right="-154" w:firstLine="0"/>
              <w:jc w:val="center"/>
              <w:rPr>
                <w:rFonts w:ascii="Calibri" w:hAnsi="Calibri" w:cs="Arial"/>
                <w:sz w:val="20"/>
                <w:szCs w:val="20"/>
              </w:rPr>
            </w:pPr>
            <w:r>
              <w:rPr>
                <w:rFonts w:ascii="Calibri" w:hAnsi="Calibri" w:cs="Arial"/>
                <w:sz w:val="20"/>
                <w:szCs w:val="20"/>
              </w:rPr>
              <w:t>0,95</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sz w:val="20"/>
                <w:szCs w:val="20"/>
              </w:rPr>
              <w:t>Αφαίρεση υλικών οστεοσύνθεσης</w:t>
            </w:r>
          </w:p>
        </w:tc>
        <w:tc>
          <w:tcPr>
            <w:tcW w:w="993" w:type="dxa"/>
          </w:tcPr>
          <w:p w:rsidR="001713F3"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 xml:space="preserve">  6</w:t>
            </w:r>
          </w:p>
        </w:tc>
        <w:tc>
          <w:tcPr>
            <w:tcW w:w="1178" w:type="dxa"/>
          </w:tcPr>
          <w:p w:rsidR="001713F3" w:rsidRDefault="001713F3" w:rsidP="007D28FA">
            <w:pPr>
              <w:pStyle w:val="BodyTextIndent"/>
              <w:ind w:right="-154" w:firstLine="0"/>
              <w:jc w:val="center"/>
              <w:rPr>
                <w:rFonts w:ascii="Calibri" w:hAnsi="Calibri" w:cs="Arial"/>
                <w:sz w:val="20"/>
                <w:szCs w:val="20"/>
              </w:rPr>
            </w:pPr>
            <w:r>
              <w:rPr>
                <w:rFonts w:ascii="Calibri" w:hAnsi="Calibri" w:cs="Arial"/>
                <w:sz w:val="20"/>
                <w:szCs w:val="20"/>
              </w:rPr>
              <w:t>0,34</w:t>
            </w:r>
          </w:p>
        </w:tc>
      </w:tr>
      <w:tr w:rsidR="001713F3" w:rsidRPr="008C782D" w:rsidTr="007D28FA">
        <w:tc>
          <w:tcPr>
            <w:tcW w:w="6345" w:type="dxa"/>
          </w:tcPr>
          <w:p w:rsidR="001713F3" w:rsidRPr="008C782D" w:rsidRDefault="001713F3" w:rsidP="007D28FA">
            <w:pPr>
              <w:tabs>
                <w:tab w:val="left" w:pos="1620"/>
              </w:tabs>
              <w:jc w:val="both"/>
              <w:rPr>
                <w:rFonts w:ascii="Calibri" w:hAnsi="Calibri"/>
                <w:sz w:val="20"/>
                <w:szCs w:val="20"/>
              </w:rPr>
            </w:pPr>
            <w:r w:rsidRPr="008C782D">
              <w:rPr>
                <w:rFonts w:ascii="Calibri" w:hAnsi="Calibri"/>
                <w:sz w:val="20"/>
                <w:szCs w:val="20"/>
              </w:rPr>
              <w:t>Αφαίρεση</w:t>
            </w:r>
            <w:r>
              <w:rPr>
                <w:rFonts w:ascii="Calibri" w:hAnsi="Calibri"/>
                <w:sz w:val="20"/>
                <w:szCs w:val="20"/>
              </w:rPr>
              <w:t xml:space="preserve"> πωματισμού</w:t>
            </w:r>
          </w:p>
        </w:tc>
        <w:tc>
          <w:tcPr>
            <w:tcW w:w="993" w:type="dxa"/>
          </w:tcPr>
          <w:p w:rsidR="001713F3"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1</w:t>
            </w:r>
          </w:p>
        </w:tc>
        <w:tc>
          <w:tcPr>
            <w:tcW w:w="1178" w:type="dxa"/>
          </w:tcPr>
          <w:p w:rsidR="001713F3" w:rsidRDefault="001713F3" w:rsidP="007D28FA">
            <w:pPr>
              <w:pStyle w:val="BodyTextIndent"/>
              <w:ind w:right="-154" w:firstLine="0"/>
              <w:jc w:val="center"/>
              <w:rPr>
                <w:rFonts w:ascii="Calibri" w:hAnsi="Calibri" w:cs="Arial"/>
                <w:sz w:val="20"/>
                <w:szCs w:val="20"/>
              </w:rPr>
            </w:pPr>
            <w:r>
              <w:rPr>
                <w:rFonts w:ascii="Calibri" w:hAnsi="Calibri" w:cs="Arial"/>
                <w:sz w:val="20"/>
                <w:szCs w:val="20"/>
              </w:rPr>
              <w:t>0,06</w:t>
            </w:r>
          </w:p>
        </w:tc>
      </w:tr>
      <w:tr w:rsidR="001713F3" w:rsidRPr="008C782D" w:rsidTr="007D28FA">
        <w:tc>
          <w:tcPr>
            <w:tcW w:w="6345" w:type="dxa"/>
          </w:tcPr>
          <w:p w:rsidR="001713F3" w:rsidRPr="008C782D" w:rsidRDefault="001713F3" w:rsidP="007D28FA">
            <w:pPr>
              <w:tabs>
                <w:tab w:val="left" w:pos="1620"/>
              </w:tabs>
              <w:jc w:val="both"/>
              <w:rPr>
                <w:rFonts w:ascii="Calibri" w:hAnsi="Calibri"/>
                <w:sz w:val="20"/>
                <w:szCs w:val="20"/>
              </w:rPr>
            </w:pPr>
            <w:r>
              <w:rPr>
                <w:rFonts w:ascii="Calibri" w:hAnsi="Calibri"/>
                <w:sz w:val="20"/>
                <w:szCs w:val="20"/>
              </w:rPr>
              <w:t>Συρραφή τραύματος</w:t>
            </w:r>
          </w:p>
        </w:tc>
        <w:tc>
          <w:tcPr>
            <w:tcW w:w="993" w:type="dxa"/>
          </w:tcPr>
          <w:p w:rsidR="001713F3"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7</w:t>
            </w:r>
          </w:p>
        </w:tc>
        <w:tc>
          <w:tcPr>
            <w:tcW w:w="1178" w:type="dxa"/>
          </w:tcPr>
          <w:p w:rsidR="001713F3" w:rsidRDefault="001713F3" w:rsidP="007D28FA">
            <w:pPr>
              <w:pStyle w:val="BodyTextIndent"/>
              <w:ind w:right="-154" w:firstLine="0"/>
              <w:jc w:val="center"/>
              <w:rPr>
                <w:rFonts w:ascii="Calibri" w:hAnsi="Calibri" w:cs="Arial"/>
                <w:sz w:val="20"/>
                <w:szCs w:val="20"/>
              </w:rPr>
            </w:pPr>
            <w:r>
              <w:rPr>
                <w:rFonts w:ascii="Calibri" w:hAnsi="Calibri" w:cs="Arial"/>
                <w:sz w:val="20"/>
                <w:szCs w:val="20"/>
              </w:rPr>
              <w:t>0,39</w:t>
            </w:r>
          </w:p>
        </w:tc>
      </w:tr>
      <w:tr w:rsidR="001713F3" w:rsidRPr="008C782D" w:rsidTr="007D28FA">
        <w:tc>
          <w:tcPr>
            <w:tcW w:w="6345" w:type="dxa"/>
          </w:tcPr>
          <w:p w:rsidR="001713F3" w:rsidRPr="008C782D" w:rsidRDefault="001713F3" w:rsidP="007D28FA">
            <w:pPr>
              <w:tabs>
                <w:tab w:val="left" w:pos="1620"/>
              </w:tabs>
              <w:jc w:val="both"/>
              <w:rPr>
                <w:rFonts w:ascii="Calibri" w:hAnsi="Calibri"/>
                <w:sz w:val="20"/>
                <w:szCs w:val="20"/>
              </w:rPr>
            </w:pPr>
            <w:r>
              <w:rPr>
                <w:rFonts w:ascii="Calibri" w:hAnsi="Calibri"/>
                <w:sz w:val="20"/>
                <w:szCs w:val="20"/>
              </w:rPr>
              <w:t>Εκτομή χαλινού</w:t>
            </w:r>
          </w:p>
        </w:tc>
        <w:tc>
          <w:tcPr>
            <w:tcW w:w="993" w:type="dxa"/>
          </w:tcPr>
          <w:p w:rsidR="001713F3"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2</w:t>
            </w:r>
          </w:p>
        </w:tc>
        <w:tc>
          <w:tcPr>
            <w:tcW w:w="1178" w:type="dxa"/>
          </w:tcPr>
          <w:p w:rsidR="001713F3" w:rsidRDefault="001713F3" w:rsidP="007D28FA">
            <w:pPr>
              <w:pStyle w:val="BodyTextIndent"/>
              <w:ind w:right="-154" w:firstLine="0"/>
              <w:jc w:val="center"/>
              <w:rPr>
                <w:rFonts w:ascii="Calibri" w:hAnsi="Calibri" w:cs="Arial"/>
                <w:sz w:val="20"/>
                <w:szCs w:val="20"/>
              </w:rPr>
            </w:pPr>
            <w:r>
              <w:rPr>
                <w:rFonts w:ascii="Calibri" w:hAnsi="Calibri" w:cs="Arial"/>
                <w:sz w:val="20"/>
                <w:szCs w:val="20"/>
              </w:rPr>
              <w:t>0,11</w:t>
            </w:r>
          </w:p>
        </w:tc>
      </w:tr>
      <w:tr w:rsidR="001713F3" w:rsidRPr="008C782D" w:rsidTr="007D28FA">
        <w:tc>
          <w:tcPr>
            <w:tcW w:w="6345" w:type="dxa"/>
          </w:tcPr>
          <w:p w:rsidR="001713F3" w:rsidRPr="008C782D" w:rsidRDefault="001713F3" w:rsidP="007D28FA">
            <w:pPr>
              <w:tabs>
                <w:tab w:val="left" w:pos="1620"/>
              </w:tabs>
              <w:jc w:val="both"/>
              <w:rPr>
                <w:rFonts w:ascii="Calibri" w:hAnsi="Calibri"/>
                <w:sz w:val="20"/>
                <w:szCs w:val="20"/>
              </w:rPr>
            </w:pPr>
            <w:r>
              <w:rPr>
                <w:rFonts w:ascii="Calibri" w:hAnsi="Calibri"/>
                <w:sz w:val="20"/>
                <w:szCs w:val="20"/>
              </w:rPr>
              <w:t>Βιοψία κροταφικής αρτ.</w:t>
            </w:r>
          </w:p>
        </w:tc>
        <w:tc>
          <w:tcPr>
            <w:tcW w:w="993" w:type="dxa"/>
          </w:tcPr>
          <w:p w:rsidR="001713F3"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2</w:t>
            </w:r>
          </w:p>
        </w:tc>
        <w:tc>
          <w:tcPr>
            <w:tcW w:w="1178" w:type="dxa"/>
          </w:tcPr>
          <w:p w:rsidR="001713F3" w:rsidRDefault="001713F3" w:rsidP="007D28FA">
            <w:pPr>
              <w:pStyle w:val="BodyTextIndent"/>
              <w:ind w:right="-154" w:firstLine="0"/>
              <w:jc w:val="center"/>
              <w:rPr>
                <w:rFonts w:ascii="Calibri" w:hAnsi="Calibri" w:cs="Arial"/>
                <w:sz w:val="20"/>
                <w:szCs w:val="20"/>
              </w:rPr>
            </w:pPr>
            <w:r>
              <w:rPr>
                <w:rFonts w:ascii="Calibri" w:hAnsi="Calibri" w:cs="Arial"/>
                <w:sz w:val="20"/>
                <w:szCs w:val="20"/>
              </w:rPr>
              <w:t>0,11</w:t>
            </w:r>
          </w:p>
        </w:tc>
      </w:tr>
      <w:tr w:rsidR="001713F3" w:rsidRPr="008C782D" w:rsidTr="007D28FA">
        <w:tc>
          <w:tcPr>
            <w:tcW w:w="6345" w:type="dxa"/>
          </w:tcPr>
          <w:p w:rsidR="001713F3" w:rsidRPr="008C782D" w:rsidRDefault="001713F3" w:rsidP="007D28FA">
            <w:pPr>
              <w:tabs>
                <w:tab w:val="left" w:pos="1620"/>
              </w:tabs>
              <w:jc w:val="both"/>
              <w:rPr>
                <w:rFonts w:ascii="Calibri" w:hAnsi="Calibri"/>
                <w:sz w:val="20"/>
                <w:szCs w:val="20"/>
              </w:rPr>
            </w:pPr>
            <w:r>
              <w:rPr>
                <w:rFonts w:ascii="Calibri" w:hAnsi="Calibri"/>
                <w:sz w:val="20"/>
                <w:szCs w:val="20"/>
              </w:rPr>
              <w:t xml:space="preserve">Αφαίρεση </w:t>
            </w:r>
            <w:r>
              <w:rPr>
                <w:rFonts w:ascii="Calibri" w:hAnsi="Calibri" w:cs="Arial"/>
                <w:sz w:val="20"/>
                <w:szCs w:val="20"/>
              </w:rPr>
              <w:t>δ</w:t>
            </w:r>
            <w:r w:rsidRPr="008C782D">
              <w:rPr>
                <w:rFonts w:ascii="Calibri" w:hAnsi="Calibri" w:cs="Arial"/>
                <w:sz w:val="20"/>
                <w:szCs w:val="20"/>
              </w:rPr>
              <w:t>ιαγναθική</w:t>
            </w:r>
            <w:r>
              <w:rPr>
                <w:rFonts w:ascii="Calibri" w:hAnsi="Calibri" w:cs="Arial"/>
                <w:sz w:val="20"/>
                <w:szCs w:val="20"/>
              </w:rPr>
              <w:t>ς</w:t>
            </w:r>
            <w:r w:rsidRPr="008C782D">
              <w:rPr>
                <w:rFonts w:ascii="Calibri" w:hAnsi="Calibri" w:cs="Arial"/>
                <w:sz w:val="20"/>
                <w:szCs w:val="20"/>
              </w:rPr>
              <w:t xml:space="preserve"> ακινητοποίηση</w:t>
            </w:r>
            <w:r>
              <w:rPr>
                <w:rFonts w:ascii="Calibri" w:hAnsi="Calibri" w:cs="Arial"/>
                <w:sz w:val="20"/>
                <w:szCs w:val="20"/>
              </w:rPr>
              <w:t>ς</w:t>
            </w:r>
          </w:p>
        </w:tc>
        <w:tc>
          <w:tcPr>
            <w:tcW w:w="993" w:type="dxa"/>
          </w:tcPr>
          <w:p w:rsidR="001713F3"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9</w:t>
            </w:r>
          </w:p>
        </w:tc>
        <w:tc>
          <w:tcPr>
            <w:tcW w:w="1178" w:type="dxa"/>
          </w:tcPr>
          <w:p w:rsidR="001713F3" w:rsidRDefault="001713F3" w:rsidP="007D28FA">
            <w:pPr>
              <w:pStyle w:val="BodyTextIndent"/>
              <w:ind w:right="-154" w:firstLine="0"/>
              <w:jc w:val="center"/>
              <w:rPr>
                <w:rFonts w:ascii="Calibri" w:hAnsi="Calibri" w:cs="Arial"/>
                <w:sz w:val="20"/>
                <w:szCs w:val="20"/>
              </w:rPr>
            </w:pPr>
            <w:r>
              <w:rPr>
                <w:rFonts w:ascii="Calibri" w:hAnsi="Calibri" w:cs="Arial"/>
                <w:sz w:val="20"/>
                <w:szCs w:val="20"/>
              </w:rPr>
              <w:t>0,50</w:t>
            </w:r>
          </w:p>
        </w:tc>
      </w:tr>
      <w:tr w:rsidR="001713F3" w:rsidRPr="008C782D" w:rsidTr="007D28FA">
        <w:tc>
          <w:tcPr>
            <w:tcW w:w="6345" w:type="dxa"/>
          </w:tcPr>
          <w:p w:rsidR="001713F3" w:rsidRPr="0041291E" w:rsidRDefault="001713F3" w:rsidP="007D28FA">
            <w:pPr>
              <w:tabs>
                <w:tab w:val="left" w:pos="1620"/>
              </w:tabs>
              <w:jc w:val="both"/>
              <w:rPr>
                <w:rFonts w:ascii="Calibri" w:hAnsi="Calibri"/>
                <w:sz w:val="20"/>
                <w:szCs w:val="20"/>
                <w:lang w:val="en-US"/>
              </w:rPr>
            </w:pPr>
            <w:r>
              <w:rPr>
                <w:rFonts w:ascii="Calibri" w:hAnsi="Calibri"/>
                <w:sz w:val="20"/>
                <w:szCs w:val="20"/>
                <w:lang w:val="en-US"/>
              </w:rPr>
              <w:t>FNA</w:t>
            </w:r>
          </w:p>
        </w:tc>
        <w:tc>
          <w:tcPr>
            <w:tcW w:w="993" w:type="dxa"/>
          </w:tcPr>
          <w:p w:rsidR="001713F3" w:rsidRDefault="001713F3" w:rsidP="007D28FA">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3</w:t>
            </w:r>
          </w:p>
        </w:tc>
        <w:tc>
          <w:tcPr>
            <w:tcW w:w="1178" w:type="dxa"/>
          </w:tcPr>
          <w:p w:rsidR="001713F3" w:rsidRDefault="001713F3" w:rsidP="007D28FA">
            <w:pPr>
              <w:pStyle w:val="BodyTextIndent"/>
              <w:ind w:right="-154" w:firstLine="0"/>
              <w:jc w:val="center"/>
              <w:rPr>
                <w:rFonts w:ascii="Calibri" w:hAnsi="Calibri" w:cs="Arial"/>
                <w:sz w:val="20"/>
                <w:szCs w:val="20"/>
              </w:rPr>
            </w:pPr>
            <w:r>
              <w:rPr>
                <w:rFonts w:ascii="Calibri" w:hAnsi="Calibri" w:cs="Arial"/>
                <w:sz w:val="20"/>
                <w:szCs w:val="20"/>
              </w:rPr>
              <w:t>0,17</w:t>
            </w:r>
          </w:p>
        </w:tc>
      </w:tr>
      <w:tr w:rsidR="001713F3" w:rsidRPr="008C782D" w:rsidTr="007D28FA">
        <w:tc>
          <w:tcPr>
            <w:tcW w:w="6345" w:type="dxa"/>
          </w:tcPr>
          <w:p w:rsidR="001713F3" w:rsidRPr="008C782D" w:rsidRDefault="001713F3" w:rsidP="007D28FA">
            <w:pPr>
              <w:tabs>
                <w:tab w:val="left" w:pos="1620"/>
              </w:tabs>
              <w:jc w:val="both"/>
              <w:rPr>
                <w:rFonts w:ascii="Calibri" w:hAnsi="Calibri" w:cs="Arial"/>
                <w:sz w:val="20"/>
                <w:szCs w:val="20"/>
              </w:rPr>
            </w:pPr>
            <w:r w:rsidRPr="008C782D">
              <w:rPr>
                <w:rFonts w:ascii="Calibri" w:hAnsi="Calibri" w:cs="Arial"/>
                <w:sz w:val="20"/>
                <w:szCs w:val="20"/>
              </w:rPr>
              <w:t>Άλλες επεμβάσεις</w:t>
            </w:r>
          </w:p>
        </w:tc>
        <w:tc>
          <w:tcPr>
            <w:tcW w:w="993" w:type="dxa"/>
          </w:tcPr>
          <w:p w:rsidR="001713F3" w:rsidRPr="00FA66E7" w:rsidRDefault="001713F3" w:rsidP="0041291E">
            <w:pPr>
              <w:pStyle w:val="BodyTextIndent"/>
              <w:ind w:left="-108" w:right="-108" w:firstLine="0"/>
              <w:jc w:val="center"/>
              <w:rPr>
                <w:rFonts w:ascii="Calibri" w:hAnsi="Calibri" w:cs="Arial"/>
                <w:sz w:val="20"/>
                <w:szCs w:val="20"/>
              </w:rPr>
            </w:pPr>
            <w:r>
              <w:rPr>
                <w:rFonts w:ascii="Calibri" w:hAnsi="Calibri" w:cs="Arial"/>
                <w:sz w:val="20"/>
                <w:szCs w:val="20"/>
              </w:rPr>
              <w:t>5</w:t>
            </w:r>
          </w:p>
        </w:tc>
        <w:tc>
          <w:tcPr>
            <w:tcW w:w="1178" w:type="dxa"/>
          </w:tcPr>
          <w:p w:rsidR="001713F3" w:rsidRPr="008C782D" w:rsidRDefault="001713F3" w:rsidP="008310E0">
            <w:pPr>
              <w:pStyle w:val="BodyTextIndent"/>
              <w:ind w:right="-154" w:firstLine="0"/>
              <w:jc w:val="center"/>
              <w:rPr>
                <w:rFonts w:ascii="Calibri" w:hAnsi="Calibri" w:cs="Arial"/>
                <w:sz w:val="20"/>
                <w:szCs w:val="20"/>
              </w:rPr>
            </w:pPr>
            <w:r>
              <w:rPr>
                <w:rFonts w:ascii="Calibri" w:hAnsi="Calibri" w:cs="Arial"/>
                <w:sz w:val="20"/>
                <w:szCs w:val="20"/>
              </w:rPr>
              <w:t>0,28%</w:t>
            </w:r>
          </w:p>
        </w:tc>
      </w:tr>
      <w:tr w:rsidR="001713F3" w:rsidRPr="008C782D" w:rsidTr="007D28FA">
        <w:tc>
          <w:tcPr>
            <w:tcW w:w="6345" w:type="dxa"/>
          </w:tcPr>
          <w:p w:rsidR="001713F3" w:rsidRPr="008C782D" w:rsidRDefault="001713F3" w:rsidP="007D28FA">
            <w:pPr>
              <w:pStyle w:val="BodyTextIndent"/>
              <w:ind w:right="-154" w:firstLine="0"/>
              <w:rPr>
                <w:rFonts w:ascii="Calibri" w:hAnsi="Calibri" w:cs="Arial"/>
                <w:b/>
                <w:sz w:val="20"/>
                <w:szCs w:val="20"/>
              </w:rPr>
            </w:pPr>
            <w:r w:rsidRPr="008C782D">
              <w:rPr>
                <w:rFonts w:ascii="Calibri" w:hAnsi="Calibri" w:cs="Arial"/>
                <w:b/>
                <w:sz w:val="20"/>
                <w:szCs w:val="20"/>
              </w:rPr>
              <w:t>Σύνολο</w:t>
            </w:r>
          </w:p>
        </w:tc>
        <w:tc>
          <w:tcPr>
            <w:tcW w:w="993" w:type="dxa"/>
          </w:tcPr>
          <w:p w:rsidR="001713F3" w:rsidRPr="008C782D" w:rsidRDefault="001713F3" w:rsidP="007D28FA">
            <w:pPr>
              <w:pStyle w:val="BodyTextIndent"/>
              <w:ind w:right="-108" w:firstLine="0"/>
              <w:jc w:val="center"/>
              <w:rPr>
                <w:rFonts w:ascii="Calibri" w:hAnsi="Calibri" w:cs="Arial"/>
                <w:b/>
                <w:sz w:val="20"/>
                <w:szCs w:val="20"/>
              </w:rPr>
            </w:pPr>
            <w:r>
              <w:rPr>
                <w:rFonts w:ascii="Calibri" w:hAnsi="Calibri" w:cs="Arial"/>
                <w:b/>
                <w:sz w:val="20"/>
                <w:szCs w:val="20"/>
              </w:rPr>
              <w:t>1784</w:t>
            </w:r>
          </w:p>
        </w:tc>
        <w:tc>
          <w:tcPr>
            <w:tcW w:w="1178" w:type="dxa"/>
          </w:tcPr>
          <w:p w:rsidR="001713F3" w:rsidRPr="008C782D" w:rsidRDefault="001713F3" w:rsidP="007D28FA">
            <w:pPr>
              <w:pStyle w:val="BodyTextIndent"/>
              <w:ind w:right="-154" w:firstLine="0"/>
              <w:jc w:val="center"/>
              <w:rPr>
                <w:rFonts w:ascii="Calibri" w:hAnsi="Calibri" w:cs="Arial"/>
                <w:b/>
                <w:sz w:val="20"/>
                <w:szCs w:val="20"/>
              </w:rPr>
            </w:pPr>
            <w:r w:rsidRPr="008C782D">
              <w:rPr>
                <w:rFonts w:ascii="Calibri" w:hAnsi="Calibri" w:cs="Arial"/>
                <w:b/>
                <w:sz w:val="20"/>
                <w:szCs w:val="20"/>
              </w:rPr>
              <w:t>100%</w:t>
            </w:r>
          </w:p>
        </w:tc>
      </w:tr>
    </w:tbl>
    <w:p w:rsidR="001713F3" w:rsidRDefault="001713F3" w:rsidP="007D28FA">
      <w:pPr>
        <w:rPr>
          <w:rFonts w:ascii="Calibri" w:hAnsi="Calibri"/>
          <w:sz w:val="22"/>
          <w:szCs w:val="22"/>
        </w:rPr>
      </w:pPr>
    </w:p>
    <w:p w:rsidR="001713F3" w:rsidRPr="00A567F7" w:rsidRDefault="001713F3" w:rsidP="007D28FA">
      <w:pPr>
        <w:jc w:val="both"/>
        <w:rPr>
          <w:rFonts w:ascii="Calibri" w:hAnsi="Calibri"/>
          <w:sz w:val="22"/>
          <w:szCs w:val="22"/>
        </w:rPr>
      </w:pPr>
      <w:r w:rsidRPr="00B66898">
        <w:rPr>
          <w:rFonts w:ascii="Calibri" w:hAnsi="Calibri" w:cs="Arial"/>
          <w:b/>
          <w:u w:val="single"/>
        </w:rPr>
        <w:t>7. Μετεκπαιδευτικά μαθήματα</w:t>
      </w:r>
      <w:r w:rsidRPr="00491584">
        <w:rPr>
          <w:rFonts w:ascii="Calibri" w:hAnsi="Calibri" w:cs="Arial"/>
          <w:b/>
          <w:sz w:val="22"/>
          <w:szCs w:val="22"/>
        </w:rPr>
        <w:t>:</w:t>
      </w:r>
      <w:r w:rsidRPr="00B66898">
        <w:rPr>
          <w:rFonts w:ascii="Calibri" w:hAnsi="Calibri" w:cs="Arial"/>
          <w:sz w:val="22"/>
          <w:szCs w:val="22"/>
        </w:rPr>
        <w:t xml:space="preserve"> </w:t>
      </w:r>
      <w:r w:rsidRPr="00BA02D2">
        <w:rPr>
          <w:rFonts w:ascii="Calibri" w:hAnsi="Calibri" w:cs="Arial"/>
          <w:sz w:val="22"/>
          <w:szCs w:val="22"/>
        </w:rPr>
        <w:t>Καθ΄ εκάστη Τρίτη</w:t>
      </w:r>
      <w:r>
        <w:rPr>
          <w:rFonts w:ascii="Calibri" w:hAnsi="Calibri" w:cs="Arial"/>
          <w:sz w:val="22"/>
          <w:szCs w:val="22"/>
        </w:rPr>
        <w:t xml:space="preserve"> και Παρασκευή</w:t>
      </w:r>
      <w:r w:rsidRPr="00BA02D2">
        <w:rPr>
          <w:rFonts w:ascii="Calibri" w:hAnsi="Calibri" w:cs="Arial"/>
          <w:sz w:val="22"/>
          <w:szCs w:val="22"/>
        </w:rPr>
        <w:t xml:space="preserve"> γίνεται </w:t>
      </w:r>
      <w:r>
        <w:rPr>
          <w:rFonts w:ascii="Calibri" w:hAnsi="Calibri" w:cs="Arial"/>
          <w:sz w:val="22"/>
          <w:szCs w:val="22"/>
        </w:rPr>
        <w:t>εκτενής</w:t>
      </w:r>
      <w:r w:rsidRPr="00500BA1">
        <w:rPr>
          <w:rFonts w:ascii="Calibri" w:hAnsi="Calibri" w:cs="Arial"/>
          <w:sz w:val="22"/>
          <w:szCs w:val="22"/>
        </w:rPr>
        <w:t xml:space="preserve"> </w:t>
      </w:r>
      <w:r w:rsidRPr="00BA02D2">
        <w:rPr>
          <w:rFonts w:ascii="Calibri" w:hAnsi="Calibri" w:cs="Arial"/>
          <w:sz w:val="22"/>
          <w:szCs w:val="22"/>
        </w:rPr>
        <w:t>παρουσίαση και συζήτηση</w:t>
      </w:r>
      <w:r>
        <w:rPr>
          <w:rFonts w:ascii="Calibri" w:hAnsi="Calibri" w:cs="Arial"/>
          <w:sz w:val="22"/>
          <w:szCs w:val="22"/>
        </w:rPr>
        <w:t xml:space="preserve"> των νοσηλευομένων περιστατικών.</w:t>
      </w:r>
      <w:r w:rsidRPr="00BA02D2">
        <w:rPr>
          <w:rFonts w:ascii="Calibri" w:hAnsi="Calibri" w:cs="Arial"/>
          <w:sz w:val="22"/>
          <w:szCs w:val="22"/>
        </w:rPr>
        <w:t xml:space="preserve"> </w:t>
      </w:r>
      <w:r>
        <w:rPr>
          <w:rFonts w:ascii="Calibri" w:hAnsi="Calibri" w:cs="Arial"/>
          <w:sz w:val="22"/>
          <w:szCs w:val="22"/>
        </w:rPr>
        <w:t xml:space="preserve">Επίσης κάθε Τρίτη </w:t>
      </w:r>
      <w:r w:rsidRPr="00BA02D2">
        <w:rPr>
          <w:rFonts w:ascii="Calibri" w:hAnsi="Calibri" w:cs="Arial"/>
          <w:sz w:val="22"/>
          <w:szCs w:val="22"/>
        </w:rPr>
        <w:t>γίνεται βιβλιογραφική ενημέρωση</w:t>
      </w:r>
      <w:r>
        <w:rPr>
          <w:rFonts w:ascii="Calibri" w:hAnsi="Calibri" w:cs="Arial"/>
          <w:sz w:val="22"/>
          <w:szCs w:val="22"/>
        </w:rPr>
        <w:t xml:space="preserve"> από τους ειδικευόμενους ιατρούς</w:t>
      </w:r>
      <w:r w:rsidRPr="00BA02D2">
        <w:rPr>
          <w:rFonts w:ascii="Calibri" w:hAnsi="Calibri" w:cs="Arial"/>
          <w:sz w:val="22"/>
          <w:szCs w:val="22"/>
        </w:rPr>
        <w:t xml:space="preserve">. </w:t>
      </w:r>
      <w:r w:rsidRPr="00C53B16">
        <w:rPr>
          <w:rFonts w:ascii="Calibri" w:hAnsi="Calibri" w:cs="Arial"/>
          <w:sz w:val="22"/>
          <w:szCs w:val="22"/>
        </w:rPr>
        <w:t>Οι υπηρετούντες ειδικευμένοι ιατροί του τμήματος συμμετέχουν ενεργά ως ομιλητές τόσο του δικού μας μετεκπαιδευτικού προγράμματος, όσο και στα πλαίσια μαθημάτων άλλων τμημάτων της ειδικότητας μας ή άλλων συναφών ειδικοτήτων  του νοσοκομείου μας ή άλλων νοσοκομείων.</w:t>
      </w:r>
      <w:r>
        <w:rPr>
          <w:rFonts w:ascii="Calibri" w:hAnsi="Calibri" w:cs="Arial"/>
          <w:sz w:val="22"/>
          <w:szCs w:val="22"/>
        </w:rPr>
        <w:t xml:space="preserve"> </w:t>
      </w:r>
    </w:p>
    <w:p w:rsidR="001713F3" w:rsidRPr="001970A4" w:rsidRDefault="001713F3" w:rsidP="007D28FA">
      <w:pPr>
        <w:rPr>
          <w:rFonts w:ascii="Calibri" w:hAnsi="Calibri"/>
          <w:sz w:val="22"/>
          <w:szCs w:val="22"/>
        </w:rPr>
      </w:pPr>
    </w:p>
    <w:p w:rsidR="001713F3" w:rsidRDefault="001713F3" w:rsidP="007D28FA">
      <w:pP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6-17:</w:t>
      </w:r>
      <w:r w:rsidRPr="003370DC">
        <w:rPr>
          <w:rFonts w:ascii="Calibri" w:hAnsi="Calibri" w:cs="Arial"/>
          <w:b/>
          <w:sz w:val="22"/>
          <w:szCs w:val="22"/>
        </w:rPr>
        <w:t xml:space="preserve"> </w:t>
      </w:r>
      <w:r w:rsidRPr="001970A4">
        <w:rPr>
          <w:rFonts w:ascii="Calibri" w:hAnsi="Calibri" w:cs="Arial"/>
          <w:b/>
          <w:sz w:val="22"/>
          <w:szCs w:val="22"/>
        </w:rPr>
        <w:t>Μετεκπαιδευτικά μαθήματα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4678"/>
        <w:gridCol w:w="2454"/>
      </w:tblGrid>
      <w:tr w:rsidR="001713F3" w:rsidRPr="008C782D" w:rsidTr="007D28FA">
        <w:tc>
          <w:tcPr>
            <w:tcW w:w="1384" w:type="dxa"/>
          </w:tcPr>
          <w:p w:rsidR="001713F3" w:rsidRPr="008C782D" w:rsidRDefault="001713F3" w:rsidP="007D28FA">
            <w:pPr>
              <w:jc w:val="center"/>
              <w:rPr>
                <w:rFonts w:ascii="Calibri" w:hAnsi="Calibri" w:cs="Arial"/>
                <w:b/>
                <w:sz w:val="20"/>
                <w:szCs w:val="20"/>
              </w:rPr>
            </w:pPr>
            <w:r w:rsidRPr="008C782D">
              <w:rPr>
                <w:rFonts w:ascii="Calibri" w:hAnsi="Calibri" w:cs="Arial"/>
                <w:b/>
                <w:sz w:val="20"/>
                <w:szCs w:val="20"/>
              </w:rPr>
              <w:t>Ημερομηνία</w:t>
            </w:r>
          </w:p>
        </w:tc>
        <w:tc>
          <w:tcPr>
            <w:tcW w:w="4678" w:type="dxa"/>
          </w:tcPr>
          <w:p w:rsidR="001713F3" w:rsidRPr="00A74891" w:rsidRDefault="001713F3" w:rsidP="00A74891">
            <w:pPr>
              <w:jc w:val="center"/>
              <w:rPr>
                <w:rFonts w:ascii="Calibri" w:hAnsi="Calibri" w:cs="Arial"/>
                <w:sz w:val="20"/>
                <w:szCs w:val="20"/>
              </w:rPr>
            </w:pPr>
            <w:r w:rsidRPr="00A74891">
              <w:rPr>
                <w:rFonts w:ascii="Calibri" w:hAnsi="Calibri" w:cs="Arial"/>
                <w:sz w:val="20"/>
                <w:szCs w:val="20"/>
              </w:rPr>
              <w:t>Θέμα</w:t>
            </w:r>
          </w:p>
        </w:tc>
        <w:tc>
          <w:tcPr>
            <w:tcW w:w="2454" w:type="dxa"/>
          </w:tcPr>
          <w:p w:rsidR="001713F3" w:rsidRPr="009C4718" w:rsidRDefault="001713F3" w:rsidP="007D28FA">
            <w:pPr>
              <w:jc w:val="center"/>
              <w:rPr>
                <w:rFonts w:ascii="Calibri" w:hAnsi="Calibri" w:cs="Arial"/>
                <w:b/>
                <w:sz w:val="20"/>
                <w:szCs w:val="20"/>
              </w:rPr>
            </w:pPr>
            <w:r w:rsidRPr="009C4718">
              <w:rPr>
                <w:rFonts w:ascii="Calibri" w:hAnsi="Calibri" w:cs="Arial"/>
                <w:b/>
                <w:sz w:val="20"/>
                <w:szCs w:val="20"/>
              </w:rPr>
              <w:t>Ομιλητής</w:t>
            </w:r>
          </w:p>
        </w:tc>
      </w:tr>
      <w:tr w:rsidR="001713F3" w:rsidRPr="00564426" w:rsidTr="007D28FA">
        <w:tc>
          <w:tcPr>
            <w:tcW w:w="1384" w:type="dxa"/>
          </w:tcPr>
          <w:p w:rsidR="001713F3" w:rsidRPr="00564426" w:rsidRDefault="001713F3" w:rsidP="00524036">
            <w:pPr>
              <w:jc w:val="center"/>
              <w:rPr>
                <w:rFonts w:ascii="Calibri" w:hAnsi="Calibri"/>
                <w:sz w:val="20"/>
                <w:szCs w:val="20"/>
              </w:rPr>
            </w:pPr>
            <w:r>
              <w:rPr>
                <w:rFonts w:ascii="Calibri" w:hAnsi="Calibri" w:cs="Arial"/>
                <w:sz w:val="20"/>
                <w:szCs w:val="20"/>
              </w:rPr>
              <w:t>15</w:t>
            </w:r>
            <w:r w:rsidRPr="00564426">
              <w:rPr>
                <w:rFonts w:ascii="Calibri" w:hAnsi="Calibri" w:cs="Arial"/>
                <w:sz w:val="20"/>
                <w:szCs w:val="20"/>
              </w:rPr>
              <w:t>.</w:t>
            </w:r>
            <w:r>
              <w:rPr>
                <w:rFonts w:ascii="Calibri" w:hAnsi="Calibri" w:cs="Arial"/>
                <w:sz w:val="20"/>
                <w:szCs w:val="20"/>
              </w:rPr>
              <w:t>3</w:t>
            </w:r>
            <w:r w:rsidRPr="00564426">
              <w:rPr>
                <w:rFonts w:ascii="Calibri" w:hAnsi="Calibri" w:cs="Arial"/>
                <w:sz w:val="20"/>
                <w:szCs w:val="20"/>
              </w:rPr>
              <w:t>.1</w:t>
            </w:r>
            <w:r>
              <w:rPr>
                <w:rFonts w:ascii="Calibri" w:hAnsi="Calibri" w:cs="Arial"/>
                <w:sz w:val="20"/>
                <w:szCs w:val="20"/>
              </w:rPr>
              <w:t>7</w:t>
            </w:r>
          </w:p>
        </w:tc>
        <w:tc>
          <w:tcPr>
            <w:tcW w:w="4678" w:type="dxa"/>
          </w:tcPr>
          <w:p w:rsidR="001713F3" w:rsidRPr="00A74891" w:rsidRDefault="001713F3" w:rsidP="00A74891">
            <w:pPr>
              <w:jc w:val="center"/>
              <w:rPr>
                <w:rFonts w:ascii="Calibri" w:hAnsi="Calibri" w:cs="Arial"/>
                <w:b/>
                <w:sz w:val="20"/>
                <w:szCs w:val="20"/>
              </w:rPr>
            </w:pPr>
            <w:r w:rsidRPr="00A74891">
              <w:rPr>
                <w:rFonts w:ascii="Calibri" w:hAnsi="Calibri"/>
                <w:sz w:val="20"/>
                <w:szCs w:val="20"/>
              </w:rPr>
              <w:t>Ό,τι νεώτερο για προκαρκινικές βλάβες του βλεννογόνου στόματος</w:t>
            </w:r>
          </w:p>
        </w:tc>
        <w:tc>
          <w:tcPr>
            <w:tcW w:w="2454" w:type="dxa"/>
          </w:tcPr>
          <w:p w:rsidR="001713F3" w:rsidRPr="00564426" w:rsidRDefault="001713F3" w:rsidP="00A74891">
            <w:pPr>
              <w:jc w:val="center"/>
              <w:rPr>
                <w:rFonts w:ascii="Calibri" w:hAnsi="Calibri" w:cs="Arial"/>
                <w:sz w:val="20"/>
                <w:szCs w:val="20"/>
              </w:rPr>
            </w:pPr>
            <w:r>
              <w:rPr>
                <w:rFonts w:ascii="Calibri" w:hAnsi="Calibri" w:cs="Arial"/>
                <w:sz w:val="20"/>
                <w:szCs w:val="20"/>
              </w:rPr>
              <w:t>Αλ</w:t>
            </w:r>
            <w:r w:rsidRPr="00564426">
              <w:rPr>
                <w:rFonts w:ascii="Calibri" w:hAnsi="Calibri" w:cs="Arial"/>
                <w:sz w:val="20"/>
                <w:szCs w:val="20"/>
              </w:rPr>
              <w:t xml:space="preserve">. </w:t>
            </w:r>
            <w:r>
              <w:rPr>
                <w:rFonts w:ascii="Calibri" w:hAnsi="Calibri" w:cs="Arial"/>
                <w:sz w:val="20"/>
                <w:szCs w:val="20"/>
              </w:rPr>
              <w:t>Σκλαβούνου</w:t>
            </w:r>
          </w:p>
        </w:tc>
      </w:tr>
      <w:tr w:rsidR="001713F3" w:rsidRPr="00564426" w:rsidTr="007D28FA">
        <w:tc>
          <w:tcPr>
            <w:tcW w:w="1384" w:type="dxa"/>
          </w:tcPr>
          <w:p w:rsidR="001713F3" w:rsidRPr="00564426" w:rsidRDefault="001713F3" w:rsidP="007D28FA">
            <w:pPr>
              <w:jc w:val="center"/>
              <w:rPr>
                <w:rFonts w:ascii="Calibri" w:hAnsi="Calibri" w:cs="Arial"/>
                <w:b/>
                <w:sz w:val="20"/>
                <w:szCs w:val="20"/>
              </w:rPr>
            </w:pPr>
            <w:r>
              <w:rPr>
                <w:rFonts w:ascii="Calibri" w:hAnsi="Calibri" w:cs="Arial"/>
                <w:sz w:val="20"/>
                <w:szCs w:val="20"/>
              </w:rPr>
              <w:t>26.4</w:t>
            </w:r>
            <w:r w:rsidRPr="00564426">
              <w:rPr>
                <w:rFonts w:ascii="Calibri" w:hAnsi="Calibri" w:cs="Arial"/>
                <w:sz w:val="20"/>
                <w:szCs w:val="20"/>
              </w:rPr>
              <w:t>.1</w:t>
            </w:r>
            <w:r>
              <w:rPr>
                <w:rFonts w:ascii="Calibri" w:hAnsi="Calibri" w:cs="Arial"/>
                <w:sz w:val="20"/>
                <w:szCs w:val="20"/>
              </w:rPr>
              <w:t>7</w:t>
            </w:r>
          </w:p>
        </w:tc>
        <w:tc>
          <w:tcPr>
            <w:tcW w:w="4678" w:type="dxa"/>
          </w:tcPr>
          <w:p w:rsidR="001713F3" w:rsidRPr="00A74891" w:rsidRDefault="001713F3" w:rsidP="00A74891">
            <w:pPr>
              <w:jc w:val="center"/>
              <w:rPr>
                <w:rFonts w:ascii="Calibri" w:hAnsi="Calibri"/>
                <w:b/>
                <w:sz w:val="20"/>
                <w:szCs w:val="20"/>
              </w:rPr>
            </w:pPr>
            <w:r w:rsidRPr="00A74891">
              <w:rPr>
                <w:rFonts w:ascii="Calibri" w:hAnsi="Calibri"/>
                <w:sz w:val="20"/>
                <w:szCs w:val="20"/>
              </w:rPr>
              <w:t>Εμφυτεύματα και οστική ανάπλαση</w:t>
            </w:r>
          </w:p>
        </w:tc>
        <w:tc>
          <w:tcPr>
            <w:tcW w:w="2454" w:type="dxa"/>
          </w:tcPr>
          <w:p w:rsidR="001713F3" w:rsidRPr="00564426" w:rsidRDefault="001713F3" w:rsidP="00A74891">
            <w:pPr>
              <w:jc w:val="center"/>
              <w:rPr>
                <w:rFonts w:ascii="Calibri" w:hAnsi="Calibri" w:cs="Arial"/>
                <w:sz w:val="20"/>
                <w:szCs w:val="20"/>
              </w:rPr>
            </w:pPr>
            <w:r>
              <w:rPr>
                <w:rFonts w:ascii="Calibri" w:hAnsi="Calibri" w:cs="Arial"/>
                <w:sz w:val="20"/>
                <w:szCs w:val="20"/>
              </w:rPr>
              <w:t>Χ</w:t>
            </w:r>
            <w:r w:rsidRPr="00564426">
              <w:rPr>
                <w:rFonts w:ascii="Calibri" w:hAnsi="Calibri" w:cs="Arial"/>
                <w:sz w:val="20"/>
                <w:szCs w:val="20"/>
              </w:rPr>
              <w:t xml:space="preserve">. </w:t>
            </w:r>
            <w:r>
              <w:rPr>
                <w:rFonts w:ascii="Calibri" w:hAnsi="Calibri" w:cs="Arial"/>
                <w:sz w:val="20"/>
                <w:szCs w:val="20"/>
              </w:rPr>
              <w:t>Αποστολίδης</w:t>
            </w:r>
          </w:p>
        </w:tc>
      </w:tr>
      <w:tr w:rsidR="001713F3" w:rsidRPr="00564426" w:rsidTr="007D28FA">
        <w:tc>
          <w:tcPr>
            <w:tcW w:w="1384" w:type="dxa"/>
          </w:tcPr>
          <w:p w:rsidR="001713F3" w:rsidRPr="00564426" w:rsidRDefault="001713F3" w:rsidP="007D28FA">
            <w:pPr>
              <w:jc w:val="center"/>
              <w:rPr>
                <w:rFonts w:ascii="Calibri" w:hAnsi="Calibri"/>
                <w:sz w:val="20"/>
                <w:szCs w:val="20"/>
              </w:rPr>
            </w:pPr>
            <w:r>
              <w:rPr>
                <w:rFonts w:ascii="Calibri" w:hAnsi="Calibri" w:cs="Arial"/>
                <w:sz w:val="20"/>
                <w:szCs w:val="20"/>
              </w:rPr>
              <w:t>17.5</w:t>
            </w:r>
            <w:r w:rsidRPr="00564426">
              <w:rPr>
                <w:rFonts w:ascii="Calibri" w:hAnsi="Calibri" w:cs="Arial"/>
                <w:sz w:val="20"/>
                <w:szCs w:val="20"/>
              </w:rPr>
              <w:t>.1</w:t>
            </w:r>
            <w:r>
              <w:rPr>
                <w:rFonts w:ascii="Calibri" w:hAnsi="Calibri" w:cs="Arial"/>
                <w:sz w:val="20"/>
                <w:szCs w:val="20"/>
              </w:rPr>
              <w:t>7</w:t>
            </w:r>
          </w:p>
        </w:tc>
        <w:tc>
          <w:tcPr>
            <w:tcW w:w="4678" w:type="dxa"/>
          </w:tcPr>
          <w:p w:rsidR="001713F3" w:rsidRPr="00A74891" w:rsidRDefault="001713F3" w:rsidP="00A74891">
            <w:pPr>
              <w:jc w:val="center"/>
              <w:rPr>
                <w:rFonts w:ascii="Calibri" w:hAnsi="Calibri"/>
                <w:b/>
                <w:sz w:val="20"/>
                <w:szCs w:val="20"/>
              </w:rPr>
            </w:pPr>
            <w:r w:rsidRPr="00A74891">
              <w:rPr>
                <w:rFonts w:ascii="Calibri" w:hAnsi="Calibri"/>
                <w:sz w:val="20"/>
                <w:szCs w:val="20"/>
              </w:rPr>
              <w:t>Γναθοπροσωπική προσθετική αποκατάσταση και ποιότητα ζωής</w:t>
            </w:r>
          </w:p>
        </w:tc>
        <w:tc>
          <w:tcPr>
            <w:tcW w:w="2454" w:type="dxa"/>
          </w:tcPr>
          <w:p w:rsidR="001713F3" w:rsidRPr="00564426" w:rsidRDefault="001713F3" w:rsidP="00A74891">
            <w:pPr>
              <w:jc w:val="center"/>
              <w:rPr>
                <w:rFonts w:ascii="Calibri" w:hAnsi="Calibri" w:cs="Arial"/>
                <w:sz w:val="20"/>
                <w:szCs w:val="20"/>
              </w:rPr>
            </w:pPr>
            <w:r>
              <w:rPr>
                <w:rFonts w:ascii="Calibri" w:hAnsi="Calibri" w:cs="Arial"/>
                <w:sz w:val="20"/>
                <w:szCs w:val="20"/>
              </w:rPr>
              <w:t>Ι</w:t>
            </w:r>
            <w:r w:rsidRPr="00564426">
              <w:rPr>
                <w:rFonts w:ascii="Calibri" w:hAnsi="Calibri" w:cs="Arial"/>
                <w:sz w:val="20"/>
                <w:szCs w:val="20"/>
              </w:rPr>
              <w:t xml:space="preserve">. </w:t>
            </w:r>
            <w:r>
              <w:rPr>
                <w:rFonts w:ascii="Calibri" w:hAnsi="Calibri" w:cs="Arial"/>
                <w:sz w:val="20"/>
                <w:szCs w:val="20"/>
              </w:rPr>
              <w:t>Αρτοπούλου</w:t>
            </w:r>
            <w:r w:rsidRPr="00564426">
              <w:rPr>
                <w:rFonts w:ascii="Calibri" w:hAnsi="Calibri" w:cs="Arial"/>
                <w:sz w:val="20"/>
                <w:szCs w:val="20"/>
              </w:rPr>
              <w:t xml:space="preserve"> </w:t>
            </w:r>
          </w:p>
        </w:tc>
      </w:tr>
      <w:tr w:rsidR="001713F3" w:rsidRPr="00564426" w:rsidTr="007D28FA">
        <w:tc>
          <w:tcPr>
            <w:tcW w:w="1384" w:type="dxa"/>
          </w:tcPr>
          <w:p w:rsidR="001713F3" w:rsidRPr="00564426" w:rsidRDefault="001713F3" w:rsidP="007D28FA">
            <w:pPr>
              <w:jc w:val="center"/>
              <w:rPr>
                <w:rFonts w:ascii="Calibri" w:hAnsi="Calibri" w:cs="Arial"/>
                <w:b/>
                <w:sz w:val="20"/>
                <w:szCs w:val="20"/>
              </w:rPr>
            </w:pPr>
            <w:r>
              <w:rPr>
                <w:rFonts w:ascii="Calibri" w:hAnsi="Calibri" w:cs="Arial"/>
                <w:sz w:val="20"/>
                <w:szCs w:val="20"/>
              </w:rPr>
              <w:t>26.4</w:t>
            </w:r>
            <w:r w:rsidRPr="00564426">
              <w:rPr>
                <w:rFonts w:ascii="Calibri" w:hAnsi="Calibri" w:cs="Arial"/>
                <w:sz w:val="20"/>
                <w:szCs w:val="20"/>
              </w:rPr>
              <w:t>.1</w:t>
            </w:r>
            <w:r>
              <w:rPr>
                <w:rFonts w:ascii="Calibri" w:hAnsi="Calibri" w:cs="Arial"/>
                <w:sz w:val="20"/>
                <w:szCs w:val="20"/>
              </w:rPr>
              <w:t>7</w:t>
            </w:r>
          </w:p>
        </w:tc>
        <w:tc>
          <w:tcPr>
            <w:tcW w:w="4678" w:type="dxa"/>
          </w:tcPr>
          <w:p w:rsidR="001713F3" w:rsidRPr="00A74891" w:rsidRDefault="001713F3" w:rsidP="00A74891">
            <w:pPr>
              <w:jc w:val="center"/>
              <w:rPr>
                <w:rFonts w:ascii="Calibri" w:hAnsi="Calibri"/>
                <w:b/>
                <w:sz w:val="20"/>
                <w:szCs w:val="20"/>
              </w:rPr>
            </w:pPr>
            <w:r w:rsidRPr="00A74891">
              <w:rPr>
                <w:rFonts w:ascii="Calibri" w:hAnsi="Calibri"/>
                <w:sz w:val="20"/>
                <w:szCs w:val="20"/>
              </w:rPr>
              <w:t>CT κακοήθων όγκων κάτω γνάθου</w:t>
            </w:r>
          </w:p>
        </w:tc>
        <w:tc>
          <w:tcPr>
            <w:tcW w:w="2454" w:type="dxa"/>
          </w:tcPr>
          <w:p w:rsidR="001713F3" w:rsidRPr="008C7EBE" w:rsidRDefault="001713F3" w:rsidP="00A74891">
            <w:pPr>
              <w:jc w:val="center"/>
              <w:rPr>
                <w:rFonts w:ascii="Calibri" w:hAnsi="Calibri" w:cs="Arial"/>
                <w:sz w:val="20"/>
                <w:szCs w:val="20"/>
              </w:rPr>
            </w:pPr>
            <w:r>
              <w:rPr>
                <w:rFonts w:ascii="Calibri" w:hAnsi="Calibri" w:cs="Arial"/>
                <w:sz w:val="20"/>
                <w:szCs w:val="20"/>
              </w:rPr>
              <w:t>Κ</w:t>
            </w:r>
            <w:r w:rsidRPr="00564426">
              <w:rPr>
                <w:rFonts w:ascii="Calibri" w:hAnsi="Calibri" w:cs="Arial"/>
                <w:sz w:val="20"/>
                <w:szCs w:val="20"/>
              </w:rPr>
              <w:t xml:space="preserve">. </w:t>
            </w:r>
            <w:r>
              <w:rPr>
                <w:rFonts w:ascii="Calibri" w:hAnsi="Calibri" w:cs="Arial"/>
                <w:sz w:val="20"/>
                <w:szCs w:val="20"/>
              </w:rPr>
              <w:t>Καλοκαιρινού</w:t>
            </w:r>
            <w:r w:rsidRPr="00564426">
              <w:rPr>
                <w:rFonts w:ascii="Calibri" w:hAnsi="Calibri" w:cs="Arial"/>
                <w:sz w:val="20"/>
                <w:szCs w:val="20"/>
              </w:rPr>
              <w:t xml:space="preserve"> </w:t>
            </w:r>
          </w:p>
        </w:tc>
      </w:tr>
    </w:tbl>
    <w:p w:rsidR="001713F3" w:rsidRPr="00127D1C" w:rsidRDefault="001713F3" w:rsidP="007D28FA">
      <w:pPr>
        <w:jc w:val="both"/>
        <w:rPr>
          <w:rFonts w:ascii="Trebuchet MS" w:hAnsi="Trebuchet MS"/>
          <w:sz w:val="22"/>
          <w:szCs w:val="22"/>
        </w:rPr>
      </w:pPr>
    </w:p>
    <w:p w:rsidR="001713F3" w:rsidRDefault="001713F3" w:rsidP="007D28FA">
      <w:pPr>
        <w:pStyle w:val="BodyTextIndent"/>
        <w:ind w:right="-154" w:firstLine="0"/>
        <w:rPr>
          <w:rFonts w:ascii="Calibri" w:hAnsi="Calibri" w:cs="Arial"/>
          <w:sz w:val="22"/>
          <w:szCs w:val="22"/>
        </w:rPr>
      </w:pPr>
      <w:r w:rsidRPr="00127D1C">
        <w:rPr>
          <w:rFonts w:ascii="Calibri" w:hAnsi="Calibri" w:cs="Arial"/>
          <w:b/>
          <w:u w:val="single"/>
        </w:rPr>
        <w:t>8. Επιστημονικό έργο</w:t>
      </w:r>
      <w:r w:rsidRPr="00491584">
        <w:rPr>
          <w:rFonts w:ascii="Calibri" w:hAnsi="Calibri" w:cs="Arial"/>
          <w:b/>
          <w:sz w:val="22"/>
          <w:szCs w:val="22"/>
        </w:rPr>
        <w:t>:</w:t>
      </w:r>
      <w:r>
        <w:rPr>
          <w:rFonts w:ascii="Calibri" w:hAnsi="Calibri" w:cs="Arial"/>
          <w:b/>
          <w:sz w:val="22"/>
          <w:szCs w:val="22"/>
        </w:rPr>
        <w:t xml:space="preserve"> </w:t>
      </w:r>
      <w:r w:rsidRPr="00BA02D2">
        <w:rPr>
          <w:rFonts w:ascii="Calibri" w:hAnsi="Calibri" w:cs="Arial"/>
          <w:sz w:val="22"/>
          <w:szCs w:val="22"/>
        </w:rPr>
        <w:t xml:space="preserve">Όλοι οι υπηρετούντες ιατροί του τμήματος (ειδικευμένοι και ειδικευόμενοι), συμμετέχουν τακτικά σε ελληνικά και διεθνή συνέδρια και σεμινάρια και το τμήμα έχει να επιδείξει ένα πολύ μεγάλο αριθμό ελληνικών και </w:t>
      </w:r>
      <w:r w:rsidRPr="00BA02D2">
        <w:rPr>
          <w:rFonts w:ascii="Calibri" w:hAnsi="Calibri" w:cs="Arial"/>
          <w:sz w:val="22"/>
          <w:szCs w:val="22"/>
          <w:u w:val="single"/>
        </w:rPr>
        <w:t>κυρίως</w:t>
      </w:r>
      <w:r w:rsidRPr="00BA02D2">
        <w:rPr>
          <w:rFonts w:ascii="Calibri" w:hAnsi="Calibri" w:cs="Arial"/>
          <w:sz w:val="22"/>
          <w:szCs w:val="22"/>
        </w:rPr>
        <w:t xml:space="preserve"> διεθνών ανακοινώσεων και δημοσιεύσεων.</w:t>
      </w:r>
      <w:r w:rsidRPr="004708C8">
        <w:rPr>
          <w:rFonts w:ascii="Arial" w:hAnsi="Arial" w:cs="Arial"/>
        </w:rPr>
        <w:t xml:space="preserve"> </w:t>
      </w:r>
      <w:r>
        <w:rPr>
          <w:rFonts w:ascii="Calibri" w:hAnsi="Calibri" w:cs="Arial"/>
          <w:sz w:val="22"/>
          <w:szCs w:val="22"/>
        </w:rPr>
        <w:t>Παρακάτω παρατίθενται πίνακες με το επιστημονικό έργο</w:t>
      </w:r>
      <w:r w:rsidRPr="00DA30C9">
        <w:rPr>
          <w:rFonts w:ascii="Calibri" w:hAnsi="Calibri" w:cs="Arial"/>
          <w:sz w:val="22"/>
          <w:szCs w:val="22"/>
        </w:rPr>
        <w:t xml:space="preserve"> </w:t>
      </w:r>
      <w:r>
        <w:rPr>
          <w:rFonts w:ascii="Calibri" w:hAnsi="Calibri" w:cs="Arial"/>
          <w:sz w:val="22"/>
          <w:szCs w:val="22"/>
        </w:rPr>
        <w:t>του τμήματος (δημοσιεύσεις, ανακοινώσεις, εισηγήσεις, προεδρίες, συμμετοχή σε σεμινάρια και συνέδρια) κατά το 2016.</w:t>
      </w:r>
    </w:p>
    <w:p w:rsidR="001713F3" w:rsidRDefault="001713F3" w:rsidP="007D28FA">
      <w:pPr>
        <w:rPr>
          <w:rFonts w:ascii="Calibri" w:hAnsi="Calibri" w:cs="Arial"/>
          <w:b/>
          <w:sz w:val="22"/>
          <w:szCs w:val="22"/>
        </w:rPr>
      </w:pPr>
    </w:p>
    <w:p w:rsidR="001713F3" w:rsidRDefault="001713F3" w:rsidP="007D28FA">
      <w:pP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6:</w:t>
      </w:r>
      <w:r w:rsidRPr="003370DC">
        <w:rPr>
          <w:rFonts w:ascii="Calibri" w:hAnsi="Calibri" w:cs="Arial"/>
          <w:b/>
          <w:sz w:val="22"/>
          <w:szCs w:val="22"/>
        </w:rPr>
        <w:t xml:space="preserve"> </w:t>
      </w:r>
      <w:r w:rsidRPr="00B51A2D">
        <w:rPr>
          <w:rFonts w:ascii="Calibri" w:hAnsi="Calibri" w:cs="Arial"/>
          <w:b/>
          <w:sz w:val="22"/>
          <w:szCs w:val="22"/>
        </w:rPr>
        <w:t>Επιστημονικό έργο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7699"/>
      </w:tblGrid>
      <w:tr w:rsidR="001713F3" w:rsidRPr="008C782D" w:rsidTr="007D28FA">
        <w:tc>
          <w:tcPr>
            <w:tcW w:w="817" w:type="dxa"/>
          </w:tcPr>
          <w:p w:rsidR="001713F3" w:rsidRPr="008C782D" w:rsidRDefault="001713F3" w:rsidP="007D28FA">
            <w:pPr>
              <w:jc w:val="center"/>
              <w:rPr>
                <w:rFonts w:ascii="Calibri" w:hAnsi="Calibri"/>
                <w:b/>
                <w:sz w:val="20"/>
                <w:szCs w:val="20"/>
              </w:rPr>
            </w:pPr>
          </w:p>
        </w:tc>
        <w:tc>
          <w:tcPr>
            <w:tcW w:w="7699" w:type="dxa"/>
          </w:tcPr>
          <w:p w:rsidR="001713F3" w:rsidRPr="008C782D" w:rsidRDefault="001713F3" w:rsidP="007D28FA">
            <w:pPr>
              <w:jc w:val="center"/>
              <w:rPr>
                <w:rFonts w:ascii="Calibri" w:hAnsi="Calibri"/>
                <w:sz w:val="20"/>
                <w:szCs w:val="20"/>
              </w:rPr>
            </w:pPr>
            <w:r w:rsidRPr="008C782D">
              <w:rPr>
                <w:rFonts w:ascii="Calibri" w:hAnsi="Calibri" w:cs="Arial"/>
                <w:b/>
                <w:sz w:val="20"/>
                <w:szCs w:val="20"/>
              </w:rPr>
              <w:t>Δημοσιεύσεις</w:t>
            </w:r>
          </w:p>
        </w:tc>
      </w:tr>
      <w:tr w:rsidR="001713F3" w:rsidRPr="008C782D" w:rsidTr="007D28FA">
        <w:tc>
          <w:tcPr>
            <w:tcW w:w="817" w:type="dxa"/>
          </w:tcPr>
          <w:p w:rsidR="001713F3" w:rsidRPr="008C782D" w:rsidRDefault="001713F3" w:rsidP="007D28FA">
            <w:pPr>
              <w:jc w:val="center"/>
              <w:rPr>
                <w:rFonts w:ascii="Calibri" w:hAnsi="Calibri"/>
                <w:b/>
                <w:sz w:val="20"/>
                <w:szCs w:val="20"/>
              </w:rPr>
            </w:pPr>
            <w:r w:rsidRPr="008C782D">
              <w:rPr>
                <w:rFonts w:ascii="Calibri" w:hAnsi="Calibri"/>
                <w:b/>
                <w:sz w:val="20"/>
                <w:szCs w:val="20"/>
              </w:rPr>
              <w:t>1</w:t>
            </w:r>
          </w:p>
        </w:tc>
        <w:tc>
          <w:tcPr>
            <w:tcW w:w="7699" w:type="dxa"/>
          </w:tcPr>
          <w:p w:rsidR="001713F3" w:rsidRPr="008D512A" w:rsidRDefault="001713F3" w:rsidP="007D28FA">
            <w:pPr>
              <w:widowControl w:val="0"/>
              <w:autoSpaceDE w:val="0"/>
              <w:autoSpaceDN w:val="0"/>
              <w:adjustRightInd w:val="0"/>
              <w:jc w:val="both"/>
              <w:rPr>
                <w:rFonts w:ascii="Calibri" w:hAnsi="Calibri" w:cs="Times"/>
                <w:sz w:val="20"/>
                <w:szCs w:val="20"/>
                <w:lang w:val="en-US"/>
              </w:rPr>
            </w:pPr>
            <w:r w:rsidRPr="008D512A">
              <w:rPr>
                <w:rFonts w:ascii="Calibri" w:hAnsi="Calibri" w:cs="Arial"/>
                <w:sz w:val="20"/>
                <w:szCs w:val="20"/>
                <w:lang w:val="en-US"/>
              </w:rPr>
              <w:t xml:space="preserve">Seferos N, Petrokokkinos L, Kotsiou A, </w:t>
            </w:r>
            <w:r w:rsidRPr="008D512A">
              <w:rPr>
                <w:rFonts w:ascii="Calibri" w:hAnsi="Calibri" w:cs="Arial"/>
                <w:bCs/>
                <w:sz w:val="20"/>
                <w:szCs w:val="20"/>
                <w:lang w:val="en-US"/>
              </w:rPr>
              <w:t>Rallis G</w:t>
            </w:r>
            <w:r w:rsidRPr="008D512A">
              <w:rPr>
                <w:rFonts w:ascii="Calibri" w:hAnsi="Calibri" w:cs="Arial"/>
                <w:sz w:val="20"/>
                <w:szCs w:val="20"/>
                <w:lang w:val="en-US"/>
              </w:rPr>
              <w:t>, Tesseromatis C:</w:t>
            </w:r>
            <w:r w:rsidRPr="008D512A">
              <w:rPr>
                <w:rFonts w:ascii="Calibri" w:hAnsi="Calibri" w:cs="Arial"/>
                <w:bCs/>
                <w:sz w:val="20"/>
                <w:szCs w:val="20"/>
                <w:lang w:val="en-US"/>
              </w:rPr>
              <w:t xml:space="preserve"> Hypericum perforatum L. treatment restored bone mass changes in swimming stressed rats.</w:t>
            </w:r>
            <w:r w:rsidRPr="008D512A">
              <w:rPr>
                <w:rFonts w:ascii="Calibri" w:hAnsi="Calibri" w:cs="Arial"/>
                <w:sz w:val="20"/>
                <w:szCs w:val="20"/>
                <w:lang w:val="en-US"/>
              </w:rPr>
              <w:t xml:space="preserve"> Stomatologija. 2016;18(1):9-13.</w:t>
            </w:r>
          </w:p>
        </w:tc>
      </w:tr>
      <w:tr w:rsidR="001713F3" w:rsidRPr="008C782D" w:rsidTr="007D28FA">
        <w:tc>
          <w:tcPr>
            <w:tcW w:w="817" w:type="dxa"/>
          </w:tcPr>
          <w:p w:rsidR="001713F3" w:rsidRPr="008C782D" w:rsidRDefault="001713F3" w:rsidP="007D28FA">
            <w:pPr>
              <w:jc w:val="center"/>
              <w:rPr>
                <w:rFonts w:ascii="Calibri" w:hAnsi="Calibri"/>
                <w:b/>
                <w:sz w:val="20"/>
                <w:szCs w:val="20"/>
              </w:rPr>
            </w:pPr>
            <w:r w:rsidRPr="008C782D">
              <w:rPr>
                <w:rFonts w:ascii="Calibri" w:hAnsi="Calibri"/>
                <w:b/>
                <w:sz w:val="20"/>
                <w:szCs w:val="20"/>
              </w:rPr>
              <w:t>2</w:t>
            </w:r>
          </w:p>
        </w:tc>
        <w:tc>
          <w:tcPr>
            <w:tcW w:w="7699" w:type="dxa"/>
          </w:tcPr>
          <w:p w:rsidR="001713F3" w:rsidRPr="008D512A" w:rsidRDefault="001713F3" w:rsidP="007D28FA">
            <w:pPr>
              <w:pStyle w:val="BodyText"/>
              <w:spacing w:after="0"/>
              <w:jc w:val="both"/>
              <w:rPr>
                <w:rFonts w:ascii="Calibri" w:hAnsi="Calibri"/>
                <w:sz w:val="20"/>
                <w:szCs w:val="20"/>
              </w:rPr>
            </w:pPr>
            <w:r w:rsidRPr="008D512A">
              <w:rPr>
                <w:rFonts w:ascii="Calibri" w:hAnsi="Calibri" w:cs="Tahoma"/>
                <w:sz w:val="20"/>
                <w:szCs w:val="20"/>
                <w:lang w:val="en-US"/>
              </w:rPr>
              <w:t>Σ.</w:t>
            </w:r>
            <w:r w:rsidRPr="008D512A">
              <w:rPr>
                <w:rFonts w:ascii="Calibri" w:hAnsi="Calibri" w:cs="Times"/>
                <w:sz w:val="20"/>
                <w:szCs w:val="20"/>
                <w:lang w:val="en-US"/>
              </w:rPr>
              <w:t xml:space="preserve"> Αθανασίου, Κ. Μουρούζης, Α. Μαρκέτος, Σ. Τσαούση, Μ. Λελέκης, Γ. Ράλλης: Τρισμός οφειλόμενος σε κεφαλικό τέτανο. Παρουσίαση περίπτωσης. </w:t>
            </w:r>
            <w:r w:rsidRPr="008D512A">
              <w:rPr>
                <w:rFonts w:ascii="Calibri" w:hAnsi="Calibri"/>
                <w:bCs/>
                <w:sz w:val="20"/>
                <w:szCs w:val="20"/>
              </w:rPr>
              <w:t>Αρχ. Ελλ. Στομ. Γναθ. Χειρ., 17(1): 21-26, 2016.</w:t>
            </w:r>
          </w:p>
        </w:tc>
      </w:tr>
      <w:tr w:rsidR="001713F3" w:rsidRPr="008C782D" w:rsidTr="007D28FA">
        <w:tc>
          <w:tcPr>
            <w:tcW w:w="817" w:type="dxa"/>
          </w:tcPr>
          <w:p w:rsidR="001713F3" w:rsidRPr="008C782D" w:rsidRDefault="001713F3" w:rsidP="007D28FA">
            <w:pPr>
              <w:jc w:val="center"/>
              <w:rPr>
                <w:rFonts w:ascii="Calibri" w:hAnsi="Calibri"/>
                <w:b/>
                <w:sz w:val="20"/>
                <w:szCs w:val="20"/>
              </w:rPr>
            </w:pPr>
            <w:r w:rsidRPr="008C782D">
              <w:rPr>
                <w:rFonts w:ascii="Calibri" w:hAnsi="Calibri"/>
                <w:b/>
                <w:sz w:val="20"/>
                <w:szCs w:val="20"/>
              </w:rPr>
              <w:t>3</w:t>
            </w:r>
          </w:p>
        </w:tc>
        <w:tc>
          <w:tcPr>
            <w:tcW w:w="7699" w:type="dxa"/>
          </w:tcPr>
          <w:p w:rsidR="001713F3" w:rsidRPr="00C048DB" w:rsidRDefault="001713F3" w:rsidP="003D3DBE">
            <w:pPr>
              <w:pStyle w:val="BodyText"/>
              <w:spacing w:after="0"/>
              <w:jc w:val="both"/>
              <w:rPr>
                <w:rFonts w:ascii="Calibri" w:hAnsi="Calibri" w:cs="Arial"/>
                <w:sz w:val="20"/>
                <w:szCs w:val="20"/>
                <w:lang w:val="en-US"/>
              </w:rPr>
            </w:pPr>
            <w:r w:rsidRPr="00C048DB">
              <w:rPr>
                <w:rFonts w:ascii="Calibri" w:hAnsi="Calibri" w:cs="Palatino Linotype"/>
                <w:sz w:val="20"/>
                <w:szCs w:val="20"/>
                <w:lang w:val="el-GR"/>
              </w:rPr>
              <w:t>Γ. Ράλλης: Παρουσίαση και έγκριση διδακτορικής</w:t>
            </w:r>
            <w:r w:rsidRPr="00C048DB">
              <w:rPr>
                <w:rFonts w:ascii="Calibri" w:hAnsi="Calibri"/>
                <w:sz w:val="20"/>
                <w:szCs w:val="20"/>
                <w:lang w:val="el-GR"/>
              </w:rPr>
              <w:t xml:space="preserve"> </w:t>
            </w:r>
            <w:r w:rsidRPr="00C048DB">
              <w:rPr>
                <w:rFonts w:ascii="Calibri" w:hAnsi="Calibri" w:cs="Palatino Linotype"/>
                <w:sz w:val="20"/>
                <w:szCs w:val="20"/>
                <w:lang w:val="el-GR"/>
              </w:rPr>
              <w:t>διατριβής με</w:t>
            </w:r>
            <w:r w:rsidRPr="00C048DB">
              <w:rPr>
                <w:rFonts w:ascii="Calibri" w:hAnsi="Calibri"/>
                <w:sz w:val="20"/>
                <w:szCs w:val="20"/>
                <w:lang w:val="el-GR"/>
              </w:rPr>
              <w:t xml:space="preserve"> </w:t>
            </w:r>
            <w:r w:rsidRPr="00C048DB">
              <w:rPr>
                <w:rFonts w:ascii="Calibri" w:hAnsi="Calibri" w:cs="Palatino Linotype"/>
                <w:sz w:val="20"/>
                <w:szCs w:val="20"/>
                <w:lang w:val="el-GR"/>
              </w:rPr>
              <w:t>βαθμό</w:t>
            </w:r>
            <w:r w:rsidRPr="00C048DB">
              <w:rPr>
                <w:rFonts w:ascii="Calibri" w:hAnsi="Calibri"/>
                <w:sz w:val="20"/>
                <w:szCs w:val="20"/>
                <w:lang w:val="el-GR"/>
              </w:rPr>
              <w:t xml:space="preserve"> “</w:t>
            </w:r>
            <w:r w:rsidRPr="00C048DB">
              <w:rPr>
                <w:rFonts w:ascii="Calibri" w:hAnsi="Calibri" w:cs="Palatino Linotype"/>
                <w:sz w:val="20"/>
                <w:szCs w:val="20"/>
                <w:lang w:val="el-GR"/>
              </w:rPr>
              <w:t>Άριστα</w:t>
            </w:r>
            <w:r w:rsidRPr="00C048DB">
              <w:rPr>
                <w:rFonts w:ascii="Calibri" w:hAnsi="Calibri"/>
                <w:sz w:val="20"/>
                <w:szCs w:val="20"/>
                <w:lang w:val="el-GR"/>
              </w:rPr>
              <w:t>”</w:t>
            </w:r>
            <w:r w:rsidRPr="00C048DB">
              <w:rPr>
                <w:rFonts w:ascii="Calibri" w:hAnsi="Calibri" w:cs="Palatino Linotype"/>
                <w:sz w:val="20"/>
                <w:szCs w:val="20"/>
                <w:lang w:val="el-GR"/>
              </w:rPr>
              <w:t xml:space="preserve"> στις</w:t>
            </w:r>
            <w:r w:rsidRPr="00C048DB">
              <w:rPr>
                <w:rFonts w:ascii="Calibri" w:hAnsi="Calibri"/>
                <w:sz w:val="20"/>
                <w:szCs w:val="20"/>
                <w:lang w:val="el-GR"/>
              </w:rPr>
              <w:t xml:space="preserve"> 3.10.2016.</w:t>
            </w:r>
            <w:r>
              <w:rPr>
                <w:rFonts w:ascii="Calibri" w:hAnsi="Calibri"/>
                <w:sz w:val="20"/>
                <w:szCs w:val="20"/>
                <w:lang w:val="el-GR"/>
              </w:rPr>
              <w:t xml:space="preserve"> Ιατρική Σχολή ΕΚΠΑ.</w:t>
            </w:r>
            <w:r w:rsidRPr="00C048DB">
              <w:rPr>
                <w:rFonts w:ascii="Calibri" w:hAnsi="Calibri"/>
                <w:sz w:val="20"/>
                <w:szCs w:val="20"/>
                <w:lang w:val="el-GR"/>
              </w:rPr>
              <w:t xml:space="preserve"> </w:t>
            </w:r>
            <w:r w:rsidRPr="00C048DB">
              <w:rPr>
                <w:rFonts w:ascii="Calibri" w:hAnsi="Calibri" w:cs="Palatino Linotype"/>
                <w:sz w:val="20"/>
                <w:szCs w:val="20"/>
                <w:lang w:val="el-GR"/>
              </w:rPr>
              <w:t>Θέμα</w:t>
            </w:r>
            <w:r w:rsidRPr="00C048DB">
              <w:rPr>
                <w:rFonts w:ascii="Calibri" w:hAnsi="Calibri"/>
                <w:sz w:val="20"/>
                <w:szCs w:val="20"/>
                <w:lang w:val="el-GR"/>
              </w:rPr>
              <w:t>: “</w:t>
            </w:r>
            <w:r w:rsidRPr="00C048DB">
              <w:rPr>
                <w:rFonts w:ascii="Calibri" w:hAnsi="Calibri" w:cs="Palatino Linotype"/>
                <w:sz w:val="20"/>
                <w:szCs w:val="20"/>
                <w:lang w:val="el-GR"/>
              </w:rPr>
              <w:t>Πειραματική</w:t>
            </w:r>
            <w:r w:rsidRPr="00C048DB">
              <w:rPr>
                <w:rFonts w:ascii="Calibri" w:hAnsi="Calibri"/>
                <w:sz w:val="20"/>
                <w:szCs w:val="20"/>
                <w:lang w:val="el-GR"/>
              </w:rPr>
              <w:t xml:space="preserve"> </w:t>
            </w:r>
            <w:r w:rsidRPr="00C048DB">
              <w:rPr>
                <w:rFonts w:ascii="Calibri" w:hAnsi="Calibri" w:cs="Palatino Linotype"/>
                <w:sz w:val="20"/>
                <w:szCs w:val="20"/>
                <w:lang w:val="el-GR"/>
              </w:rPr>
              <w:t>μελέτη</w:t>
            </w:r>
            <w:r w:rsidRPr="00C048DB">
              <w:rPr>
                <w:rFonts w:ascii="Calibri" w:hAnsi="Calibri"/>
                <w:sz w:val="20"/>
                <w:szCs w:val="20"/>
                <w:lang w:val="el-GR"/>
              </w:rPr>
              <w:t xml:space="preserve"> </w:t>
            </w:r>
            <w:r w:rsidRPr="00C048DB">
              <w:rPr>
                <w:rFonts w:ascii="Calibri" w:hAnsi="Calibri" w:cs="Palatino Linotype"/>
                <w:sz w:val="20"/>
                <w:szCs w:val="20"/>
                <w:lang w:val="el-GR"/>
              </w:rPr>
              <w:t>της</w:t>
            </w:r>
            <w:r w:rsidRPr="00C048DB">
              <w:rPr>
                <w:rFonts w:ascii="Calibri" w:hAnsi="Calibri"/>
                <w:sz w:val="20"/>
                <w:szCs w:val="20"/>
                <w:lang w:val="el-GR"/>
              </w:rPr>
              <w:t xml:space="preserve"> </w:t>
            </w:r>
            <w:r w:rsidRPr="00C048DB">
              <w:rPr>
                <w:rFonts w:ascii="Calibri" w:hAnsi="Calibri" w:cs="Palatino Linotype"/>
                <w:sz w:val="20"/>
                <w:szCs w:val="20"/>
                <w:lang w:val="el-GR"/>
              </w:rPr>
              <w:t>ε</w:t>
            </w:r>
            <w:r w:rsidRPr="00C048DB">
              <w:rPr>
                <w:rFonts w:ascii="Calibri" w:hAnsi="Calibri" w:cs="Abadi MT Condensed Extra Bold"/>
                <w:sz w:val="20"/>
                <w:szCs w:val="20"/>
                <w:lang w:val="el-GR"/>
              </w:rPr>
              <w:t>π</w:t>
            </w:r>
            <w:r w:rsidRPr="00C048DB">
              <w:rPr>
                <w:rFonts w:ascii="Calibri" w:hAnsi="Calibri" w:cs="Palatino Linotype"/>
                <w:sz w:val="20"/>
                <w:szCs w:val="20"/>
                <w:lang w:val="el-GR"/>
              </w:rPr>
              <w:t>ίδρασης</w:t>
            </w:r>
            <w:r w:rsidRPr="00C048DB">
              <w:rPr>
                <w:rFonts w:ascii="Calibri" w:hAnsi="Calibri"/>
                <w:sz w:val="20"/>
                <w:szCs w:val="20"/>
                <w:lang w:val="el-GR"/>
              </w:rPr>
              <w:t xml:space="preserve"> </w:t>
            </w:r>
            <w:r w:rsidRPr="00C048DB">
              <w:rPr>
                <w:rFonts w:ascii="Calibri" w:hAnsi="Calibri" w:cs="Palatino Linotype"/>
                <w:sz w:val="20"/>
                <w:szCs w:val="20"/>
                <w:lang w:val="el-GR"/>
              </w:rPr>
              <w:t>της</w:t>
            </w:r>
            <w:r w:rsidRPr="00C048DB">
              <w:rPr>
                <w:rFonts w:ascii="Calibri" w:hAnsi="Calibri"/>
                <w:sz w:val="20"/>
                <w:szCs w:val="20"/>
                <w:lang w:val="el-GR"/>
              </w:rPr>
              <w:t xml:space="preserve"> </w:t>
            </w:r>
            <w:r w:rsidRPr="00C048DB">
              <w:rPr>
                <w:rFonts w:ascii="Calibri" w:hAnsi="Calibri" w:cs="Palatino Linotype"/>
                <w:sz w:val="20"/>
                <w:szCs w:val="20"/>
                <w:lang w:val="el-GR"/>
              </w:rPr>
              <w:t>μερικής</w:t>
            </w:r>
            <w:r w:rsidRPr="00C048DB">
              <w:rPr>
                <w:rFonts w:ascii="Calibri" w:hAnsi="Calibri"/>
                <w:sz w:val="20"/>
                <w:szCs w:val="20"/>
                <w:lang w:val="el-GR"/>
              </w:rPr>
              <w:t xml:space="preserve"> </w:t>
            </w:r>
            <w:r w:rsidRPr="00C048DB">
              <w:rPr>
                <w:rFonts w:ascii="Calibri" w:hAnsi="Calibri" w:cs="Palatino Linotype"/>
                <w:sz w:val="20"/>
                <w:szCs w:val="20"/>
                <w:lang w:val="el-GR"/>
              </w:rPr>
              <w:t>βιοψίας</w:t>
            </w:r>
            <w:r w:rsidRPr="00C048DB">
              <w:rPr>
                <w:rFonts w:ascii="Calibri" w:hAnsi="Calibri"/>
                <w:sz w:val="20"/>
                <w:szCs w:val="20"/>
                <w:lang w:val="el-GR"/>
              </w:rPr>
              <w:t xml:space="preserve"> </w:t>
            </w:r>
            <w:r w:rsidRPr="00C048DB">
              <w:rPr>
                <w:rFonts w:ascii="Calibri" w:hAnsi="Calibri" w:cs="Palatino Linotype"/>
                <w:sz w:val="20"/>
                <w:szCs w:val="20"/>
                <w:lang w:val="el-GR"/>
              </w:rPr>
              <w:t>στοματικού</w:t>
            </w:r>
            <w:r w:rsidRPr="00C048DB">
              <w:rPr>
                <w:rFonts w:ascii="Calibri" w:hAnsi="Calibri"/>
                <w:sz w:val="20"/>
                <w:szCs w:val="20"/>
                <w:lang w:val="el-GR"/>
              </w:rPr>
              <w:t xml:space="preserve"> </w:t>
            </w:r>
            <w:r w:rsidRPr="00C048DB">
              <w:rPr>
                <w:rFonts w:ascii="Calibri" w:hAnsi="Calibri" w:cs="Palatino Linotype"/>
                <w:sz w:val="20"/>
                <w:szCs w:val="20"/>
                <w:lang w:val="el-GR"/>
              </w:rPr>
              <w:t>καρκίνου</w:t>
            </w:r>
            <w:r w:rsidRPr="00C048DB">
              <w:rPr>
                <w:rFonts w:ascii="Calibri" w:hAnsi="Calibri"/>
                <w:sz w:val="20"/>
                <w:szCs w:val="20"/>
                <w:lang w:val="el-GR"/>
              </w:rPr>
              <w:t xml:space="preserve"> </w:t>
            </w:r>
            <w:r w:rsidRPr="00C048DB">
              <w:rPr>
                <w:rFonts w:ascii="Calibri" w:hAnsi="Calibri" w:cs="Palatino Linotype"/>
                <w:sz w:val="20"/>
                <w:szCs w:val="20"/>
                <w:lang w:val="el-GR"/>
              </w:rPr>
              <w:t>στη</w:t>
            </w:r>
            <w:r w:rsidRPr="00C048DB">
              <w:rPr>
                <w:rFonts w:ascii="Calibri" w:hAnsi="Calibri"/>
                <w:sz w:val="20"/>
                <w:szCs w:val="20"/>
                <w:lang w:val="el-GR"/>
              </w:rPr>
              <w:t xml:space="preserve"> </w:t>
            </w:r>
            <w:r w:rsidRPr="00C048DB">
              <w:rPr>
                <w:rFonts w:ascii="Calibri" w:hAnsi="Calibri" w:cs="Palatino Linotype"/>
                <w:sz w:val="20"/>
                <w:szCs w:val="20"/>
                <w:lang w:val="el-GR"/>
              </w:rPr>
              <w:t>δημιουργία</w:t>
            </w:r>
            <w:r w:rsidRPr="00C048DB">
              <w:rPr>
                <w:rFonts w:ascii="Calibri" w:hAnsi="Calibri"/>
                <w:sz w:val="20"/>
                <w:szCs w:val="20"/>
                <w:lang w:val="el-GR"/>
              </w:rPr>
              <w:t xml:space="preserve"> </w:t>
            </w:r>
            <w:r w:rsidRPr="00C048DB">
              <w:rPr>
                <w:rFonts w:ascii="Calibri" w:hAnsi="Calibri" w:cs="Palatino Linotype"/>
                <w:sz w:val="20"/>
                <w:szCs w:val="20"/>
                <w:lang w:val="el-GR"/>
              </w:rPr>
              <w:t>μεταστάσεων</w:t>
            </w:r>
            <w:r w:rsidRPr="00C048DB">
              <w:rPr>
                <w:rFonts w:ascii="Calibri" w:hAnsi="Calibri" w:cs="Palatino Linotype"/>
                <w:sz w:val="20"/>
                <w:szCs w:val="20"/>
                <w:lang w:val="en-US"/>
              </w:rPr>
              <w:t>”</w:t>
            </w:r>
            <w:r w:rsidRPr="00C048DB">
              <w:rPr>
                <w:rFonts w:ascii="Calibri" w:hAnsi="Calibri"/>
                <w:sz w:val="20"/>
                <w:szCs w:val="20"/>
                <w:lang w:val="el-GR"/>
              </w:rPr>
              <w:t>.</w:t>
            </w:r>
          </w:p>
        </w:tc>
      </w:tr>
      <w:tr w:rsidR="001713F3" w:rsidRPr="008C782D" w:rsidTr="007D28FA">
        <w:tc>
          <w:tcPr>
            <w:tcW w:w="817" w:type="dxa"/>
          </w:tcPr>
          <w:p w:rsidR="001713F3" w:rsidRPr="008C782D" w:rsidRDefault="001713F3" w:rsidP="007D28FA">
            <w:pPr>
              <w:jc w:val="center"/>
              <w:rPr>
                <w:rFonts w:ascii="Calibri" w:hAnsi="Calibri"/>
                <w:b/>
                <w:sz w:val="20"/>
                <w:szCs w:val="20"/>
              </w:rPr>
            </w:pPr>
          </w:p>
        </w:tc>
        <w:tc>
          <w:tcPr>
            <w:tcW w:w="7699" w:type="dxa"/>
          </w:tcPr>
          <w:p w:rsidR="001713F3" w:rsidRPr="008C782D" w:rsidRDefault="001713F3" w:rsidP="007D28FA">
            <w:pPr>
              <w:jc w:val="center"/>
              <w:rPr>
                <w:rFonts w:ascii="Calibri" w:hAnsi="Calibri"/>
                <w:b/>
                <w:sz w:val="20"/>
                <w:szCs w:val="20"/>
              </w:rPr>
            </w:pPr>
            <w:r w:rsidRPr="008C782D">
              <w:rPr>
                <w:rFonts w:ascii="Calibri" w:hAnsi="Calibri"/>
                <w:b/>
                <w:sz w:val="20"/>
                <w:szCs w:val="20"/>
              </w:rPr>
              <w:t>Ανακοινώσεις</w:t>
            </w:r>
          </w:p>
        </w:tc>
      </w:tr>
      <w:tr w:rsidR="001713F3" w:rsidRPr="005A29BC" w:rsidTr="007D28FA">
        <w:tc>
          <w:tcPr>
            <w:tcW w:w="817" w:type="dxa"/>
          </w:tcPr>
          <w:p w:rsidR="001713F3" w:rsidRPr="008C782D" w:rsidRDefault="001713F3" w:rsidP="007D28FA">
            <w:pPr>
              <w:jc w:val="center"/>
              <w:rPr>
                <w:rFonts w:ascii="Calibri" w:hAnsi="Calibri"/>
                <w:b/>
                <w:sz w:val="20"/>
                <w:szCs w:val="20"/>
              </w:rPr>
            </w:pPr>
            <w:r>
              <w:rPr>
                <w:rFonts w:ascii="Calibri" w:hAnsi="Calibri"/>
                <w:b/>
                <w:sz w:val="20"/>
                <w:szCs w:val="20"/>
              </w:rPr>
              <w:t>1</w:t>
            </w:r>
          </w:p>
        </w:tc>
        <w:tc>
          <w:tcPr>
            <w:tcW w:w="7699" w:type="dxa"/>
          </w:tcPr>
          <w:p w:rsidR="001713F3" w:rsidRPr="00A32655" w:rsidRDefault="001713F3" w:rsidP="007D28FA">
            <w:pPr>
              <w:jc w:val="both"/>
              <w:rPr>
                <w:rFonts w:ascii="Calibri" w:hAnsi="Calibri" w:cs="Tahoma"/>
                <w:sz w:val="20"/>
                <w:szCs w:val="20"/>
                <w:lang w:val="en-US"/>
              </w:rPr>
            </w:pPr>
            <w:r w:rsidRPr="00A32655">
              <w:rPr>
                <w:rFonts w:ascii="Calibri" w:hAnsi="Calibri" w:cs="Arial"/>
                <w:color w:val="262626"/>
                <w:sz w:val="20"/>
                <w:szCs w:val="20"/>
                <w:lang w:val="en-US"/>
              </w:rPr>
              <w:t>P. Stathopoulos</w:t>
            </w:r>
            <w:r w:rsidRPr="00A32655">
              <w:rPr>
                <w:rFonts w:ascii="Calibri" w:hAnsi="Calibri"/>
                <w:sz w:val="20"/>
                <w:szCs w:val="20"/>
                <w:vertAlign w:val="superscript"/>
                <w:lang w:val="cs-CZ"/>
              </w:rPr>
              <w:t>1</w:t>
            </w:r>
            <w:r w:rsidRPr="00A32655">
              <w:rPr>
                <w:rFonts w:ascii="Calibri" w:hAnsi="Calibri" w:cs="Arial"/>
                <w:color w:val="262626"/>
                <w:sz w:val="20"/>
                <w:szCs w:val="20"/>
                <w:lang w:val="en-US"/>
              </w:rPr>
              <w:t>, G. Rallis</w:t>
            </w:r>
            <w:r w:rsidRPr="00A32655">
              <w:rPr>
                <w:rFonts w:ascii="Calibri" w:hAnsi="Calibri"/>
                <w:sz w:val="20"/>
                <w:szCs w:val="20"/>
                <w:vertAlign w:val="superscript"/>
                <w:lang w:val="cs-CZ"/>
              </w:rPr>
              <w:t>2</w:t>
            </w:r>
            <w:r w:rsidRPr="00A32655">
              <w:rPr>
                <w:rFonts w:ascii="Calibri" w:hAnsi="Calibri" w:cs="Arial"/>
                <w:color w:val="262626"/>
                <w:sz w:val="20"/>
                <w:szCs w:val="20"/>
                <w:lang w:val="en-US"/>
              </w:rPr>
              <w:t>, D. Igoumenakis</w:t>
            </w:r>
            <w:r w:rsidRPr="00A32655">
              <w:rPr>
                <w:rFonts w:ascii="Calibri" w:hAnsi="Calibri"/>
                <w:sz w:val="20"/>
                <w:szCs w:val="20"/>
                <w:vertAlign w:val="superscript"/>
                <w:lang w:val="cs-CZ"/>
              </w:rPr>
              <w:t>3</w:t>
            </w:r>
            <w:r w:rsidRPr="00A32655">
              <w:rPr>
                <w:rFonts w:ascii="Calibri" w:hAnsi="Calibri" w:cs="Arial"/>
                <w:color w:val="262626"/>
                <w:sz w:val="20"/>
                <w:szCs w:val="20"/>
                <w:lang w:val="en-US"/>
              </w:rPr>
              <w:t>, C. Krasadakis</w:t>
            </w:r>
            <w:r w:rsidRPr="00A32655">
              <w:rPr>
                <w:rFonts w:ascii="Calibri" w:hAnsi="Calibri"/>
                <w:sz w:val="20"/>
                <w:szCs w:val="20"/>
                <w:vertAlign w:val="superscript"/>
                <w:lang w:val="cs-CZ"/>
              </w:rPr>
              <w:t>2</w:t>
            </w:r>
            <w:r w:rsidRPr="00A32655">
              <w:rPr>
                <w:rFonts w:ascii="Calibri" w:hAnsi="Calibri" w:cs="Arial"/>
                <w:color w:val="262626"/>
                <w:sz w:val="20"/>
                <w:szCs w:val="20"/>
                <w:lang w:val="en-US"/>
              </w:rPr>
              <w:t>, K. Mourouzis</w:t>
            </w:r>
            <w:r w:rsidRPr="00A32655">
              <w:rPr>
                <w:rFonts w:ascii="Calibri" w:hAnsi="Calibri"/>
                <w:sz w:val="20"/>
                <w:szCs w:val="20"/>
                <w:vertAlign w:val="superscript"/>
                <w:lang w:val="cs-CZ"/>
              </w:rPr>
              <w:t>2</w:t>
            </w:r>
            <w:r w:rsidRPr="00A32655">
              <w:rPr>
                <w:rFonts w:ascii="Calibri" w:hAnsi="Calibri" w:cs="Arial"/>
                <w:color w:val="262626"/>
                <w:sz w:val="20"/>
                <w:szCs w:val="20"/>
                <w:lang w:val="en-US"/>
              </w:rPr>
              <w:t>, M. Mezitis</w:t>
            </w:r>
            <w:r w:rsidRPr="00A32655">
              <w:rPr>
                <w:rFonts w:ascii="Calibri" w:hAnsi="Calibri"/>
                <w:sz w:val="20"/>
                <w:szCs w:val="20"/>
                <w:vertAlign w:val="superscript"/>
                <w:lang w:val="cs-CZ"/>
              </w:rPr>
              <w:t>2</w:t>
            </w:r>
            <w:r w:rsidRPr="00A32655">
              <w:rPr>
                <w:rFonts w:ascii="Calibri" w:hAnsi="Calibri" w:cs="Arial"/>
                <w:color w:val="262626"/>
                <w:sz w:val="20"/>
                <w:szCs w:val="20"/>
                <w:lang w:val="en-US"/>
              </w:rPr>
              <w:t xml:space="preserve">. </w:t>
            </w:r>
            <w:r w:rsidRPr="00A32655">
              <w:rPr>
                <w:rFonts w:ascii="Calibri" w:hAnsi="Calibri"/>
                <w:sz w:val="20"/>
                <w:szCs w:val="20"/>
              </w:rPr>
              <w:t xml:space="preserve">Treating maxillofacial trauma for over half a century: How can we interpret the changing patterns in etiology and management? Poster. </w:t>
            </w:r>
            <w:r w:rsidRPr="00A32655">
              <w:rPr>
                <w:rFonts w:ascii="Calibri" w:hAnsi="Calibri"/>
                <w:sz w:val="20"/>
                <w:szCs w:val="20"/>
                <w:vertAlign w:val="superscript"/>
                <w:lang w:val="cs-CZ"/>
              </w:rPr>
              <w:t>1</w:t>
            </w:r>
            <w:r w:rsidRPr="00A32655">
              <w:rPr>
                <w:rFonts w:ascii="Calibri" w:hAnsi="Calibri" w:cs="Arial"/>
                <w:color w:val="262626"/>
                <w:sz w:val="20"/>
                <w:szCs w:val="20"/>
                <w:lang w:val="en-US"/>
              </w:rPr>
              <w:t>Leicester Royal Infirmary, Oral and Maxillofacial Surgery, Leicester, United Kingdom,</w:t>
            </w:r>
            <w:r w:rsidRPr="00A32655">
              <w:rPr>
                <w:rFonts w:ascii="Calibri" w:hAnsi="Calibri" w:cs="Calibri"/>
                <w:color w:val="262626"/>
                <w:sz w:val="20"/>
                <w:szCs w:val="20"/>
                <w:lang w:val="en-US"/>
              </w:rPr>
              <w:t> </w:t>
            </w:r>
            <w:r w:rsidRPr="00A32655">
              <w:rPr>
                <w:rFonts w:ascii="Calibri" w:hAnsi="Calibri"/>
                <w:sz w:val="20"/>
                <w:szCs w:val="20"/>
                <w:vertAlign w:val="superscript"/>
                <w:lang w:val="cs-CZ"/>
              </w:rPr>
              <w:t>2</w:t>
            </w:r>
            <w:r w:rsidRPr="00A32655">
              <w:rPr>
                <w:rFonts w:ascii="Calibri" w:hAnsi="Calibri" w:cs="Arial"/>
                <w:color w:val="262626"/>
                <w:sz w:val="20"/>
                <w:szCs w:val="20"/>
                <w:lang w:val="en-US"/>
              </w:rPr>
              <w:t>KAT General Hospital of Athens, Oral and Maxillofacial Surgery, Athens, Greece,</w:t>
            </w:r>
            <w:r w:rsidRPr="00A32655">
              <w:rPr>
                <w:rFonts w:ascii="Calibri" w:hAnsi="Calibri" w:cs="Calibri"/>
                <w:color w:val="262626"/>
                <w:sz w:val="20"/>
                <w:szCs w:val="20"/>
                <w:lang w:val="en-US"/>
              </w:rPr>
              <w:t> </w:t>
            </w:r>
            <w:r w:rsidRPr="00A32655">
              <w:rPr>
                <w:rFonts w:ascii="Calibri" w:hAnsi="Calibri"/>
                <w:sz w:val="20"/>
                <w:szCs w:val="20"/>
                <w:vertAlign w:val="superscript"/>
                <w:lang w:val="cs-CZ"/>
              </w:rPr>
              <w:t>3</w:t>
            </w:r>
            <w:r w:rsidRPr="00A32655">
              <w:rPr>
                <w:rFonts w:ascii="Calibri" w:hAnsi="Calibri" w:cs="Arial"/>
                <w:color w:val="262626"/>
                <w:sz w:val="20"/>
                <w:szCs w:val="20"/>
                <w:lang w:val="en-US"/>
              </w:rPr>
              <w:t xml:space="preserve">Heraklion General Hospital, Oral and Maxillofacial Surgery, Heraklion, Greece. </w:t>
            </w:r>
            <w:r w:rsidRPr="00A32655">
              <w:rPr>
                <w:rFonts w:ascii="Calibri" w:hAnsi="Calibri"/>
                <w:sz w:val="20"/>
                <w:szCs w:val="20"/>
              </w:rPr>
              <w:t>23</w:t>
            </w:r>
            <w:r w:rsidRPr="00A32655">
              <w:rPr>
                <w:rFonts w:ascii="Calibri" w:hAnsi="Calibri"/>
                <w:sz w:val="20"/>
                <w:szCs w:val="20"/>
                <w:vertAlign w:val="superscript"/>
              </w:rPr>
              <w:t>rd</w:t>
            </w:r>
            <w:r w:rsidRPr="00A32655">
              <w:rPr>
                <w:rFonts w:ascii="Calibri" w:hAnsi="Calibri"/>
                <w:sz w:val="20"/>
                <w:szCs w:val="20"/>
              </w:rPr>
              <w:t xml:space="preserve"> Congress of the European Association for Cranio-Maxillo-Facial Surgery, London, UK, 13-16 September 2016.</w:t>
            </w:r>
          </w:p>
        </w:tc>
      </w:tr>
      <w:tr w:rsidR="001713F3" w:rsidRPr="005A29BC" w:rsidTr="007D28FA">
        <w:tc>
          <w:tcPr>
            <w:tcW w:w="817" w:type="dxa"/>
          </w:tcPr>
          <w:p w:rsidR="001713F3" w:rsidRPr="008C782D" w:rsidRDefault="001713F3" w:rsidP="007D28FA">
            <w:pPr>
              <w:jc w:val="center"/>
              <w:rPr>
                <w:rFonts w:ascii="Calibri" w:hAnsi="Calibri"/>
                <w:b/>
                <w:sz w:val="20"/>
                <w:szCs w:val="20"/>
              </w:rPr>
            </w:pPr>
            <w:r>
              <w:rPr>
                <w:rFonts w:ascii="Calibri" w:hAnsi="Calibri"/>
                <w:b/>
                <w:sz w:val="20"/>
                <w:szCs w:val="20"/>
              </w:rPr>
              <w:t>2</w:t>
            </w:r>
          </w:p>
        </w:tc>
        <w:tc>
          <w:tcPr>
            <w:tcW w:w="7699" w:type="dxa"/>
          </w:tcPr>
          <w:p w:rsidR="001713F3" w:rsidRPr="00A32655" w:rsidRDefault="001713F3" w:rsidP="007D28FA">
            <w:pPr>
              <w:jc w:val="both"/>
              <w:rPr>
                <w:rFonts w:ascii="Calibri" w:hAnsi="Calibri" w:cs="Tahoma"/>
                <w:sz w:val="20"/>
                <w:szCs w:val="20"/>
                <w:lang w:val="en-US"/>
              </w:rPr>
            </w:pPr>
            <w:r w:rsidRPr="00A32655">
              <w:rPr>
                <w:rFonts w:ascii="Calibri" w:hAnsi="Calibri" w:cs="Arial"/>
                <w:color w:val="262626"/>
                <w:sz w:val="20"/>
                <w:szCs w:val="20"/>
                <w:lang w:val="en-US"/>
              </w:rPr>
              <w:t>P. Stathopoulos</w:t>
            </w:r>
            <w:r w:rsidRPr="00A32655">
              <w:rPr>
                <w:rFonts w:ascii="Calibri" w:hAnsi="Calibri"/>
                <w:sz w:val="20"/>
                <w:szCs w:val="20"/>
                <w:vertAlign w:val="superscript"/>
                <w:lang w:val="cs-CZ"/>
              </w:rPr>
              <w:t>1</w:t>
            </w:r>
            <w:r w:rsidRPr="00A32655">
              <w:rPr>
                <w:rFonts w:ascii="Calibri" w:hAnsi="Calibri" w:cs="Arial"/>
                <w:color w:val="262626"/>
                <w:sz w:val="20"/>
                <w:szCs w:val="20"/>
                <w:lang w:val="en-US"/>
              </w:rPr>
              <w:t>, D. Igoumenakis</w:t>
            </w:r>
            <w:r w:rsidRPr="00A32655">
              <w:rPr>
                <w:rFonts w:ascii="Calibri" w:hAnsi="Calibri"/>
                <w:sz w:val="20"/>
                <w:szCs w:val="20"/>
                <w:vertAlign w:val="superscript"/>
                <w:lang w:val="cs-CZ"/>
              </w:rPr>
              <w:t>2</w:t>
            </w:r>
            <w:r w:rsidRPr="00A32655">
              <w:rPr>
                <w:rFonts w:ascii="Calibri" w:hAnsi="Calibri" w:cs="Arial"/>
                <w:color w:val="262626"/>
                <w:sz w:val="20"/>
                <w:szCs w:val="20"/>
                <w:lang w:val="en-US"/>
              </w:rPr>
              <w:t>, C. Krasadakis</w:t>
            </w:r>
            <w:r w:rsidRPr="00A32655">
              <w:rPr>
                <w:rFonts w:ascii="Calibri" w:hAnsi="Calibri"/>
                <w:sz w:val="20"/>
                <w:szCs w:val="20"/>
                <w:vertAlign w:val="superscript"/>
                <w:lang w:val="cs-CZ"/>
              </w:rPr>
              <w:t>3</w:t>
            </w:r>
            <w:r w:rsidRPr="00A32655">
              <w:rPr>
                <w:rFonts w:ascii="Calibri" w:hAnsi="Calibri" w:cs="Arial"/>
                <w:color w:val="262626"/>
                <w:sz w:val="20"/>
                <w:szCs w:val="20"/>
                <w:lang w:val="en-US"/>
              </w:rPr>
              <w:t>, I. Ralli</w:t>
            </w:r>
            <w:r w:rsidRPr="00A32655">
              <w:rPr>
                <w:rFonts w:ascii="Calibri" w:hAnsi="Calibri"/>
                <w:sz w:val="20"/>
                <w:szCs w:val="20"/>
                <w:vertAlign w:val="superscript"/>
                <w:lang w:val="cs-CZ"/>
              </w:rPr>
              <w:t>4</w:t>
            </w:r>
            <w:r w:rsidRPr="00A32655">
              <w:rPr>
                <w:rFonts w:ascii="Calibri" w:hAnsi="Calibri" w:cs="Arial"/>
                <w:color w:val="262626"/>
                <w:sz w:val="20"/>
                <w:szCs w:val="20"/>
                <w:lang w:val="en-US"/>
              </w:rPr>
              <w:t>, M. G. Rallis</w:t>
            </w:r>
            <w:r w:rsidRPr="00A32655">
              <w:rPr>
                <w:rFonts w:ascii="Calibri" w:hAnsi="Calibri"/>
                <w:sz w:val="20"/>
                <w:szCs w:val="20"/>
                <w:vertAlign w:val="superscript"/>
                <w:lang w:val="cs-CZ"/>
              </w:rPr>
              <w:t>3</w:t>
            </w:r>
            <w:r w:rsidRPr="00A32655">
              <w:rPr>
                <w:rFonts w:ascii="Calibri" w:hAnsi="Calibri" w:cs="Arial"/>
                <w:color w:val="262626"/>
                <w:sz w:val="20"/>
                <w:szCs w:val="20"/>
                <w:lang w:val="en-US"/>
              </w:rPr>
              <w:t xml:space="preserve">. Impact of the economic recession on the etiology of maxillofacial fractures in Greece. Poster. </w:t>
            </w:r>
            <w:r w:rsidRPr="00A32655">
              <w:rPr>
                <w:rFonts w:ascii="Calibri" w:hAnsi="Calibri"/>
                <w:sz w:val="20"/>
                <w:szCs w:val="20"/>
                <w:vertAlign w:val="superscript"/>
                <w:lang w:val="cs-CZ"/>
              </w:rPr>
              <w:t>1</w:t>
            </w:r>
            <w:r w:rsidRPr="00A32655">
              <w:rPr>
                <w:rFonts w:ascii="Calibri" w:hAnsi="Calibri" w:cs="Arial"/>
                <w:color w:val="262626"/>
                <w:sz w:val="20"/>
                <w:szCs w:val="20"/>
                <w:lang w:val="en-US"/>
              </w:rPr>
              <w:t>Leicester Royal Infirmary, Oral and Maxillofacial Surgery, Leicester, United Kingdom,</w:t>
            </w:r>
            <w:r w:rsidRPr="00A32655">
              <w:rPr>
                <w:rFonts w:ascii="Calibri" w:hAnsi="Calibri" w:cs="Calibri"/>
                <w:color w:val="262626"/>
                <w:sz w:val="20"/>
                <w:szCs w:val="20"/>
                <w:lang w:val="en-US"/>
              </w:rPr>
              <w:t> </w:t>
            </w:r>
            <w:r w:rsidRPr="00A32655">
              <w:rPr>
                <w:rFonts w:ascii="Calibri" w:hAnsi="Calibri"/>
                <w:sz w:val="20"/>
                <w:szCs w:val="20"/>
                <w:vertAlign w:val="superscript"/>
                <w:lang w:val="cs-CZ"/>
              </w:rPr>
              <w:t>2</w:t>
            </w:r>
            <w:r w:rsidRPr="00A32655">
              <w:rPr>
                <w:rFonts w:ascii="Calibri" w:hAnsi="Calibri" w:cs="Arial"/>
                <w:color w:val="262626"/>
                <w:sz w:val="20"/>
                <w:szCs w:val="20"/>
                <w:lang w:val="en-US"/>
              </w:rPr>
              <w:t xml:space="preserve">Heraklion General Hospital, Oral and Maxillofacial Surgery, Heraklion, Greece, </w:t>
            </w:r>
            <w:r w:rsidRPr="00A32655">
              <w:rPr>
                <w:rFonts w:ascii="Calibri" w:hAnsi="Calibri"/>
                <w:sz w:val="20"/>
                <w:szCs w:val="20"/>
                <w:vertAlign w:val="superscript"/>
                <w:lang w:val="cs-CZ"/>
              </w:rPr>
              <w:t>3</w:t>
            </w:r>
            <w:r w:rsidRPr="00A32655">
              <w:rPr>
                <w:rFonts w:ascii="Calibri" w:hAnsi="Calibri" w:cs="Arial"/>
                <w:color w:val="262626"/>
                <w:sz w:val="20"/>
                <w:szCs w:val="20"/>
                <w:lang w:val="en-US"/>
              </w:rPr>
              <w:t xml:space="preserve">KAT General Hospital of Athens, Oral and Maxillofacial Surgery, Athens, Greece, </w:t>
            </w:r>
            <w:r w:rsidRPr="00A32655">
              <w:rPr>
                <w:rFonts w:ascii="Calibri" w:hAnsi="Calibri"/>
                <w:sz w:val="20"/>
                <w:szCs w:val="20"/>
                <w:vertAlign w:val="superscript"/>
                <w:lang w:val="cs-CZ"/>
              </w:rPr>
              <w:t>4</w:t>
            </w:r>
            <w:r w:rsidRPr="00A32655">
              <w:rPr>
                <w:rFonts w:ascii="Calibri" w:hAnsi="Calibri" w:cs="Arial"/>
                <w:color w:val="262626"/>
                <w:sz w:val="20"/>
                <w:szCs w:val="20"/>
                <w:lang w:val="en-US"/>
              </w:rPr>
              <w:t>Department of Medical History, Medical School, Univerity of Athens, Athens, Greece.</w:t>
            </w:r>
            <w:r w:rsidRPr="00A32655">
              <w:rPr>
                <w:rFonts w:ascii="Calibri" w:hAnsi="Calibri"/>
                <w:sz w:val="20"/>
                <w:szCs w:val="20"/>
              </w:rPr>
              <w:t xml:space="preserve"> 23</w:t>
            </w:r>
            <w:r w:rsidRPr="00A32655">
              <w:rPr>
                <w:rFonts w:ascii="Calibri" w:hAnsi="Calibri"/>
                <w:sz w:val="20"/>
                <w:szCs w:val="20"/>
                <w:vertAlign w:val="superscript"/>
              </w:rPr>
              <w:t>rd</w:t>
            </w:r>
            <w:r w:rsidRPr="00A32655">
              <w:rPr>
                <w:rFonts w:ascii="Calibri" w:hAnsi="Calibri"/>
                <w:sz w:val="20"/>
                <w:szCs w:val="20"/>
              </w:rPr>
              <w:t xml:space="preserve"> Congress of the European Association for Cranio-Maxillo-Facial Surgery, London, UK, 13-16 September 2016.</w:t>
            </w:r>
          </w:p>
        </w:tc>
      </w:tr>
      <w:tr w:rsidR="001713F3" w:rsidRPr="005A29BC" w:rsidTr="007D28FA">
        <w:tc>
          <w:tcPr>
            <w:tcW w:w="817" w:type="dxa"/>
          </w:tcPr>
          <w:p w:rsidR="001713F3" w:rsidRPr="008C782D" w:rsidRDefault="001713F3" w:rsidP="007D28FA">
            <w:pPr>
              <w:jc w:val="center"/>
              <w:rPr>
                <w:rFonts w:ascii="Calibri" w:hAnsi="Calibri"/>
                <w:b/>
                <w:sz w:val="20"/>
                <w:szCs w:val="20"/>
              </w:rPr>
            </w:pPr>
            <w:r>
              <w:rPr>
                <w:rFonts w:ascii="Calibri" w:hAnsi="Calibri"/>
                <w:b/>
                <w:sz w:val="20"/>
                <w:szCs w:val="20"/>
              </w:rPr>
              <w:t>4</w:t>
            </w:r>
          </w:p>
        </w:tc>
        <w:tc>
          <w:tcPr>
            <w:tcW w:w="7699" w:type="dxa"/>
          </w:tcPr>
          <w:p w:rsidR="001713F3" w:rsidRPr="00A32655" w:rsidRDefault="001713F3" w:rsidP="007D28FA">
            <w:pPr>
              <w:jc w:val="both"/>
              <w:rPr>
                <w:rFonts w:ascii="Calibri" w:hAnsi="Calibri" w:cs="Tahoma"/>
                <w:sz w:val="20"/>
                <w:szCs w:val="20"/>
                <w:lang w:val="en-US"/>
              </w:rPr>
            </w:pPr>
            <w:r w:rsidRPr="00A32655">
              <w:rPr>
                <w:rFonts w:ascii="Calibri" w:hAnsi="Calibri"/>
                <w:sz w:val="20"/>
                <w:szCs w:val="20"/>
                <w:lang w:val="en-US"/>
              </w:rPr>
              <w:t>K. Mourouzis, C. Krasadakis, E. Parara, M. Mezitis, G. Rallis. Transmasseteric anterior parotid approach for treatment of condylar fracture: Single Institute experience. Poster. General Hospital of Athens "KAT", Oral &amp; Maxillofacial Surgery, Kifisia, Greece.</w:t>
            </w:r>
            <w:r w:rsidRPr="00A32655">
              <w:rPr>
                <w:rFonts w:ascii="Calibri" w:hAnsi="Calibri"/>
                <w:sz w:val="20"/>
                <w:szCs w:val="20"/>
              </w:rPr>
              <w:t xml:space="preserve"> 23</w:t>
            </w:r>
            <w:r w:rsidRPr="00A32655">
              <w:rPr>
                <w:rFonts w:ascii="Calibri" w:hAnsi="Calibri"/>
                <w:sz w:val="20"/>
                <w:szCs w:val="20"/>
                <w:vertAlign w:val="superscript"/>
              </w:rPr>
              <w:t>rd</w:t>
            </w:r>
            <w:r w:rsidRPr="00A32655">
              <w:rPr>
                <w:rFonts w:ascii="Calibri" w:hAnsi="Calibri"/>
                <w:sz w:val="20"/>
                <w:szCs w:val="20"/>
              </w:rPr>
              <w:t xml:space="preserve"> Congress of the European Association for Cranio-Maxillo-Facial Surgery, London, UK, 13-16 September 2016.</w:t>
            </w:r>
          </w:p>
        </w:tc>
      </w:tr>
      <w:tr w:rsidR="001713F3" w:rsidRPr="005A29BC" w:rsidTr="007D28FA">
        <w:tc>
          <w:tcPr>
            <w:tcW w:w="817" w:type="dxa"/>
          </w:tcPr>
          <w:p w:rsidR="001713F3" w:rsidRPr="008C782D" w:rsidRDefault="001713F3" w:rsidP="007D28FA">
            <w:pPr>
              <w:jc w:val="center"/>
              <w:rPr>
                <w:rFonts w:ascii="Calibri" w:hAnsi="Calibri"/>
                <w:b/>
                <w:sz w:val="20"/>
                <w:szCs w:val="20"/>
              </w:rPr>
            </w:pPr>
            <w:r>
              <w:rPr>
                <w:rFonts w:ascii="Calibri" w:hAnsi="Calibri"/>
                <w:b/>
                <w:sz w:val="20"/>
                <w:szCs w:val="20"/>
              </w:rPr>
              <w:t>5</w:t>
            </w:r>
          </w:p>
        </w:tc>
        <w:tc>
          <w:tcPr>
            <w:tcW w:w="7699" w:type="dxa"/>
          </w:tcPr>
          <w:p w:rsidR="001713F3" w:rsidRPr="00A32655" w:rsidRDefault="001713F3" w:rsidP="007D28FA">
            <w:pPr>
              <w:jc w:val="both"/>
              <w:rPr>
                <w:rFonts w:ascii="Calibri" w:hAnsi="Calibri" w:cs="Tahoma"/>
                <w:sz w:val="20"/>
                <w:szCs w:val="20"/>
                <w:lang w:val="en-US"/>
              </w:rPr>
            </w:pPr>
            <w:r w:rsidRPr="00A32655">
              <w:rPr>
                <w:rFonts w:ascii="Calibri" w:hAnsi="Calibri"/>
                <w:sz w:val="20"/>
                <w:szCs w:val="20"/>
                <w:lang w:val="en-US"/>
              </w:rPr>
              <w:t>K. Mourouzis, C. Krasadakis, E. Parara, M. Mezitis, G. Rallis. Treatment of the atrophic mandibular fractures: Our experience. Poster. General Hospital of Athens "KAT", Oral &amp; Maxillofacial Surgery, Kifisia, Greece.</w:t>
            </w:r>
            <w:r w:rsidRPr="00A32655">
              <w:rPr>
                <w:rFonts w:ascii="Calibri" w:hAnsi="Calibri"/>
                <w:sz w:val="20"/>
                <w:szCs w:val="20"/>
              </w:rPr>
              <w:t xml:space="preserve"> 23</w:t>
            </w:r>
            <w:r w:rsidRPr="00A32655">
              <w:rPr>
                <w:rFonts w:ascii="Calibri" w:hAnsi="Calibri"/>
                <w:sz w:val="20"/>
                <w:szCs w:val="20"/>
                <w:vertAlign w:val="superscript"/>
              </w:rPr>
              <w:t>rd</w:t>
            </w:r>
            <w:r w:rsidRPr="00A32655">
              <w:rPr>
                <w:rFonts w:ascii="Calibri" w:hAnsi="Calibri"/>
                <w:sz w:val="20"/>
                <w:szCs w:val="20"/>
              </w:rPr>
              <w:t xml:space="preserve"> Congress of the European Association for Cranio-Maxillo-Facial Surgery, London, UK, 13-16 September 2016.</w:t>
            </w:r>
          </w:p>
        </w:tc>
      </w:tr>
      <w:tr w:rsidR="001713F3" w:rsidRPr="005A29BC" w:rsidTr="007D28FA">
        <w:tc>
          <w:tcPr>
            <w:tcW w:w="817" w:type="dxa"/>
          </w:tcPr>
          <w:p w:rsidR="001713F3" w:rsidRDefault="001713F3" w:rsidP="007D28FA">
            <w:pPr>
              <w:jc w:val="center"/>
              <w:rPr>
                <w:rFonts w:ascii="Calibri" w:hAnsi="Calibri"/>
                <w:b/>
                <w:sz w:val="20"/>
                <w:szCs w:val="20"/>
              </w:rPr>
            </w:pPr>
            <w:r>
              <w:rPr>
                <w:rFonts w:ascii="Calibri" w:hAnsi="Calibri"/>
                <w:b/>
                <w:sz w:val="20"/>
                <w:szCs w:val="20"/>
              </w:rPr>
              <w:t>6</w:t>
            </w:r>
          </w:p>
        </w:tc>
        <w:tc>
          <w:tcPr>
            <w:tcW w:w="7699" w:type="dxa"/>
          </w:tcPr>
          <w:p w:rsidR="001713F3" w:rsidRPr="00D44CD6" w:rsidRDefault="001713F3" w:rsidP="007D28FA">
            <w:pPr>
              <w:jc w:val="both"/>
              <w:rPr>
                <w:rFonts w:ascii="Calibri" w:hAnsi="Calibri"/>
                <w:sz w:val="20"/>
                <w:szCs w:val="20"/>
                <w:lang w:val="en-US"/>
              </w:rPr>
            </w:pPr>
            <w:r w:rsidRPr="00D44CD6">
              <w:rPr>
                <w:rFonts w:ascii="Calibri" w:hAnsi="Calibri"/>
                <w:sz w:val="20"/>
                <w:szCs w:val="20"/>
                <w:lang w:val="en-US"/>
              </w:rPr>
              <w:t>G. Gkinis, K. Raptis, T. Panagiotopoulos, K. Mourouzis. Clinical presentation of two patients who developed ONJ while taking Denosumab treatment for osteoporosis. Poster.</w:t>
            </w:r>
            <w:r w:rsidRPr="00D44CD6">
              <w:rPr>
                <w:rFonts w:ascii="Calibri" w:hAnsi="Calibri"/>
                <w:sz w:val="20"/>
                <w:szCs w:val="20"/>
              </w:rPr>
              <w:t xml:space="preserve"> 23</w:t>
            </w:r>
            <w:r w:rsidRPr="00D44CD6">
              <w:rPr>
                <w:rFonts w:ascii="Calibri" w:hAnsi="Calibri"/>
                <w:sz w:val="20"/>
                <w:szCs w:val="20"/>
                <w:vertAlign w:val="superscript"/>
              </w:rPr>
              <w:t>rd</w:t>
            </w:r>
            <w:r w:rsidRPr="00D44CD6">
              <w:rPr>
                <w:rFonts w:ascii="Calibri" w:hAnsi="Calibri"/>
                <w:sz w:val="20"/>
                <w:szCs w:val="20"/>
              </w:rPr>
              <w:t xml:space="preserve"> Congress of the European Association for Cranio-Maxillo-Facial Surgery, London, UK, 13-16 September 2016.</w:t>
            </w:r>
          </w:p>
        </w:tc>
      </w:tr>
      <w:tr w:rsidR="001713F3" w:rsidRPr="005A29BC" w:rsidTr="007D28FA">
        <w:tc>
          <w:tcPr>
            <w:tcW w:w="817" w:type="dxa"/>
          </w:tcPr>
          <w:p w:rsidR="001713F3" w:rsidRPr="008C782D" w:rsidRDefault="001713F3" w:rsidP="007D28FA">
            <w:pPr>
              <w:jc w:val="center"/>
              <w:rPr>
                <w:rFonts w:ascii="Calibri" w:hAnsi="Calibri"/>
                <w:b/>
                <w:sz w:val="20"/>
                <w:szCs w:val="20"/>
              </w:rPr>
            </w:pPr>
            <w:r>
              <w:rPr>
                <w:rFonts w:ascii="Calibri" w:hAnsi="Calibri"/>
                <w:b/>
                <w:sz w:val="20"/>
                <w:szCs w:val="20"/>
              </w:rPr>
              <w:t>7</w:t>
            </w:r>
          </w:p>
        </w:tc>
        <w:tc>
          <w:tcPr>
            <w:tcW w:w="7699" w:type="dxa"/>
          </w:tcPr>
          <w:p w:rsidR="001713F3" w:rsidRPr="00A32655" w:rsidRDefault="001713F3" w:rsidP="007D28FA">
            <w:pPr>
              <w:jc w:val="both"/>
              <w:rPr>
                <w:rFonts w:ascii="Calibri" w:hAnsi="Calibri"/>
                <w:sz w:val="20"/>
                <w:szCs w:val="20"/>
                <w:lang w:val="en-GB"/>
              </w:rPr>
            </w:pPr>
            <w:r w:rsidRPr="00A32655">
              <w:rPr>
                <w:rFonts w:ascii="Calibri" w:hAnsi="Calibri" w:cs="Tahoma"/>
                <w:sz w:val="20"/>
                <w:szCs w:val="20"/>
                <w:lang w:val="en-US"/>
              </w:rPr>
              <w:t>Χ. Κρασαδάκης</w:t>
            </w:r>
            <w:r w:rsidRPr="00A32655">
              <w:rPr>
                <w:rFonts w:ascii="Calibri" w:hAnsi="Calibri" w:cs="Tahoma"/>
                <w:sz w:val="20"/>
                <w:szCs w:val="20"/>
                <w:vertAlign w:val="superscript"/>
              </w:rPr>
              <w:t>1</w:t>
            </w:r>
            <w:r w:rsidRPr="00A32655">
              <w:rPr>
                <w:rFonts w:ascii="Calibri" w:hAnsi="Calibri" w:cs="Tahoma"/>
                <w:sz w:val="20"/>
                <w:szCs w:val="20"/>
                <w:lang w:val="en-US"/>
              </w:rPr>
              <w:t xml:space="preserve">, </w:t>
            </w:r>
            <w:r w:rsidRPr="00A32655">
              <w:rPr>
                <w:rFonts w:ascii="Calibri" w:hAnsi="Calibri" w:cs="Tahoma"/>
                <w:sz w:val="20"/>
                <w:szCs w:val="20"/>
              </w:rPr>
              <w:t>Ε. Παραρά</w:t>
            </w:r>
            <w:r w:rsidRPr="00A32655">
              <w:rPr>
                <w:rFonts w:ascii="Calibri" w:hAnsi="Calibri" w:cs="Tahoma"/>
                <w:sz w:val="20"/>
                <w:szCs w:val="20"/>
                <w:vertAlign w:val="superscript"/>
              </w:rPr>
              <w:t>1</w:t>
            </w:r>
            <w:r w:rsidRPr="00A32655">
              <w:rPr>
                <w:rFonts w:ascii="Calibri" w:hAnsi="Calibri" w:cs="Tahoma"/>
                <w:sz w:val="20"/>
                <w:szCs w:val="20"/>
              </w:rPr>
              <w:t>, Σ. Αθανασίου</w:t>
            </w:r>
            <w:r w:rsidRPr="00A32655">
              <w:rPr>
                <w:rFonts w:ascii="Calibri" w:hAnsi="Calibri" w:cs="Tahoma"/>
                <w:sz w:val="20"/>
                <w:szCs w:val="20"/>
                <w:vertAlign w:val="superscript"/>
              </w:rPr>
              <w:t>1</w:t>
            </w:r>
            <w:r w:rsidRPr="00A32655">
              <w:rPr>
                <w:rFonts w:ascii="Calibri" w:hAnsi="Calibri" w:cs="Tahoma"/>
                <w:sz w:val="20"/>
                <w:szCs w:val="20"/>
              </w:rPr>
              <w:t>, Κ. Μουρούζης</w:t>
            </w:r>
            <w:r w:rsidRPr="00A32655">
              <w:rPr>
                <w:rFonts w:ascii="Calibri" w:hAnsi="Calibri" w:cs="Tahoma"/>
                <w:sz w:val="20"/>
                <w:szCs w:val="20"/>
                <w:vertAlign w:val="superscript"/>
              </w:rPr>
              <w:t>1</w:t>
            </w:r>
            <w:r w:rsidRPr="00A32655">
              <w:rPr>
                <w:rFonts w:ascii="Calibri" w:hAnsi="Calibri" w:cs="Tahoma"/>
                <w:sz w:val="20"/>
                <w:szCs w:val="20"/>
              </w:rPr>
              <w:t>, Μ. Μεζίτης</w:t>
            </w:r>
            <w:r w:rsidRPr="00A32655">
              <w:rPr>
                <w:rFonts w:ascii="Calibri" w:hAnsi="Calibri" w:cs="Tahoma"/>
                <w:sz w:val="20"/>
                <w:szCs w:val="20"/>
                <w:vertAlign w:val="superscript"/>
              </w:rPr>
              <w:t>1</w:t>
            </w:r>
            <w:r w:rsidRPr="00A32655">
              <w:rPr>
                <w:rFonts w:ascii="Calibri" w:hAnsi="Calibri" w:cs="Tahoma"/>
                <w:sz w:val="20"/>
                <w:szCs w:val="20"/>
              </w:rPr>
              <w:t>, Χ. Ευτυχιάδης</w:t>
            </w:r>
            <w:r w:rsidRPr="00A32655">
              <w:rPr>
                <w:rFonts w:ascii="Calibri" w:hAnsi="Calibri" w:cs="Tahoma"/>
                <w:sz w:val="20"/>
                <w:szCs w:val="20"/>
                <w:vertAlign w:val="superscript"/>
              </w:rPr>
              <w:t>2</w:t>
            </w:r>
            <w:r w:rsidRPr="00A32655">
              <w:rPr>
                <w:rFonts w:ascii="Calibri" w:hAnsi="Calibri" w:cs="Tahoma"/>
                <w:sz w:val="20"/>
                <w:szCs w:val="20"/>
              </w:rPr>
              <w:t>, Ε. Μαχαίρα</w:t>
            </w:r>
            <w:r w:rsidRPr="00A32655">
              <w:rPr>
                <w:rFonts w:ascii="Calibri" w:hAnsi="Calibri" w:cs="Tahoma"/>
                <w:sz w:val="20"/>
                <w:szCs w:val="20"/>
                <w:vertAlign w:val="superscript"/>
              </w:rPr>
              <w:t>2</w:t>
            </w:r>
            <w:r w:rsidRPr="00A32655">
              <w:rPr>
                <w:rFonts w:ascii="Calibri" w:hAnsi="Calibri" w:cs="Tahoma"/>
                <w:sz w:val="20"/>
                <w:szCs w:val="20"/>
              </w:rPr>
              <w:t>, Γ. Ράλλης</w:t>
            </w:r>
            <w:r w:rsidRPr="00A32655">
              <w:rPr>
                <w:rFonts w:ascii="Calibri" w:hAnsi="Calibri" w:cs="Tahoma"/>
                <w:sz w:val="20"/>
                <w:szCs w:val="20"/>
                <w:vertAlign w:val="superscript"/>
              </w:rPr>
              <w:t>1</w:t>
            </w:r>
            <w:r w:rsidRPr="00A32655">
              <w:rPr>
                <w:rFonts w:ascii="Calibri" w:hAnsi="Calibri" w:cs="Tahoma"/>
                <w:sz w:val="20"/>
                <w:szCs w:val="20"/>
              </w:rPr>
              <w:t xml:space="preserve">. </w:t>
            </w:r>
            <w:r w:rsidRPr="00A32655">
              <w:rPr>
                <w:rFonts w:ascii="Calibri" w:hAnsi="Calibri" w:cs="Tahoma"/>
                <w:sz w:val="20"/>
                <w:szCs w:val="20"/>
                <w:lang w:val="en-US"/>
              </w:rPr>
              <w:t xml:space="preserve">Non-Hodgkin </w:t>
            </w:r>
            <w:r w:rsidRPr="00A32655">
              <w:rPr>
                <w:rFonts w:ascii="Calibri" w:hAnsi="Calibri" w:cs="Tahoma"/>
                <w:sz w:val="20"/>
                <w:szCs w:val="20"/>
              </w:rPr>
              <w:t>λέμφωμα με πρώτη εντόπιση στη στοματική κοιλότητα-Παρουσίαση περιπτώσεων. Poster.</w:t>
            </w:r>
            <w:r w:rsidRPr="00A32655">
              <w:rPr>
                <w:rFonts w:ascii="Calibri" w:hAnsi="Calibri"/>
                <w:sz w:val="20"/>
                <w:szCs w:val="20"/>
                <w:vertAlign w:val="superscript"/>
              </w:rPr>
              <w:t xml:space="preserve"> 1</w:t>
            </w:r>
            <w:r w:rsidRPr="00A32655">
              <w:rPr>
                <w:rFonts w:ascii="Calibri" w:hAnsi="Calibri" w:cs="Palatino Linotype"/>
                <w:sz w:val="20"/>
                <w:szCs w:val="20"/>
              </w:rPr>
              <w:t>Τμήμα</w:t>
            </w:r>
            <w:r w:rsidRPr="00A32655">
              <w:rPr>
                <w:rFonts w:ascii="Calibri" w:hAnsi="Calibri"/>
                <w:sz w:val="20"/>
                <w:szCs w:val="20"/>
              </w:rPr>
              <w:t xml:space="preserve"> </w:t>
            </w:r>
            <w:r w:rsidRPr="00A32655">
              <w:rPr>
                <w:rFonts w:ascii="Calibri" w:hAnsi="Calibri" w:cs="Palatino Linotype"/>
                <w:sz w:val="20"/>
                <w:szCs w:val="20"/>
              </w:rPr>
              <w:t>Στοματικής</w:t>
            </w:r>
            <w:r w:rsidRPr="00A32655">
              <w:rPr>
                <w:rFonts w:ascii="Calibri" w:hAnsi="Calibri"/>
                <w:sz w:val="20"/>
                <w:szCs w:val="20"/>
              </w:rPr>
              <w:t xml:space="preserve"> </w:t>
            </w:r>
            <w:r w:rsidRPr="00A32655">
              <w:rPr>
                <w:rFonts w:ascii="Calibri" w:hAnsi="Calibri"/>
                <w:color w:val="000000"/>
                <w:sz w:val="20"/>
                <w:szCs w:val="20"/>
              </w:rPr>
              <w:t xml:space="preserve">&amp; </w:t>
            </w:r>
            <w:r w:rsidRPr="00A32655">
              <w:rPr>
                <w:rFonts w:ascii="Calibri" w:hAnsi="Calibri" w:cs="Palatino Linotype"/>
                <w:color w:val="000000"/>
                <w:sz w:val="20"/>
                <w:szCs w:val="20"/>
              </w:rPr>
              <w:t>Γναθο</w:t>
            </w:r>
            <w:r w:rsidRPr="00A32655">
              <w:rPr>
                <w:rFonts w:ascii="Calibri" w:hAnsi="Calibri" w:cs="Abadi MT Condensed Extra Bold"/>
                <w:color w:val="000000"/>
                <w:sz w:val="20"/>
                <w:szCs w:val="20"/>
              </w:rPr>
              <w:t>π</w:t>
            </w:r>
            <w:r w:rsidRPr="00A32655">
              <w:rPr>
                <w:rFonts w:ascii="Calibri" w:hAnsi="Calibri" w:cs="Palatino Linotype"/>
                <w:color w:val="000000"/>
                <w:sz w:val="20"/>
                <w:szCs w:val="20"/>
              </w:rPr>
              <w:t>ροσω</w:t>
            </w:r>
            <w:r w:rsidRPr="00A32655">
              <w:rPr>
                <w:rFonts w:ascii="Calibri" w:hAnsi="Calibri" w:cs="Abadi MT Condensed Extra Bold"/>
                <w:color w:val="000000"/>
                <w:sz w:val="20"/>
                <w:szCs w:val="20"/>
              </w:rPr>
              <w:t>π</w:t>
            </w:r>
            <w:r w:rsidRPr="00A32655">
              <w:rPr>
                <w:rFonts w:ascii="Calibri" w:hAnsi="Calibri" w:cs="Palatino Linotype"/>
                <w:color w:val="000000"/>
                <w:sz w:val="20"/>
                <w:szCs w:val="20"/>
              </w:rPr>
              <w:t>ικής</w:t>
            </w:r>
            <w:r w:rsidRPr="00A32655">
              <w:rPr>
                <w:rFonts w:ascii="Calibri" w:hAnsi="Calibri"/>
                <w:color w:val="000000"/>
                <w:sz w:val="20"/>
                <w:szCs w:val="20"/>
              </w:rPr>
              <w:t xml:space="preserve"> </w:t>
            </w:r>
            <w:r w:rsidRPr="00A32655">
              <w:rPr>
                <w:rFonts w:ascii="Calibri" w:hAnsi="Calibri" w:cs="Palatino Linotype"/>
                <w:color w:val="000000"/>
                <w:sz w:val="20"/>
                <w:szCs w:val="20"/>
              </w:rPr>
              <w:t xml:space="preserve">Χειρουργικής και </w:t>
            </w:r>
            <w:r w:rsidRPr="00A32655">
              <w:rPr>
                <w:rFonts w:ascii="Calibri" w:hAnsi="Calibri"/>
                <w:sz w:val="20"/>
                <w:szCs w:val="20"/>
                <w:vertAlign w:val="superscript"/>
              </w:rPr>
              <w:t>2</w:t>
            </w:r>
            <w:r w:rsidRPr="00A32655">
              <w:rPr>
                <w:rFonts w:ascii="Calibri" w:hAnsi="Calibri" w:cs="Palatino Linotype"/>
                <w:color w:val="000000"/>
                <w:sz w:val="20"/>
                <w:szCs w:val="20"/>
              </w:rPr>
              <w:t xml:space="preserve">Εργαστήριο Παθολογικής Ανατομίας ΓΝΑ </w:t>
            </w:r>
            <w:r w:rsidRPr="00A32655">
              <w:rPr>
                <w:rFonts w:ascii="Calibri" w:hAnsi="Calibri" w:cs="Palatino Linotype"/>
                <w:color w:val="000000"/>
                <w:sz w:val="20"/>
                <w:szCs w:val="20"/>
                <w:lang w:val="en-US"/>
              </w:rPr>
              <w:t>“KAT”</w:t>
            </w:r>
            <w:r w:rsidRPr="00A32655">
              <w:rPr>
                <w:rFonts w:ascii="Calibri" w:hAnsi="Calibri" w:cs="Palatino Linotype"/>
                <w:color w:val="000000"/>
                <w:sz w:val="20"/>
                <w:szCs w:val="20"/>
              </w:rPr>
              <w:t>. 42</w:t>
            </w:r>
            <w:r w:rsidRPr="00A32655">
              <w:rPr>
                <w:rFonts w:ascii="Calibri" w:hAnsi="Calibri" w:cs="Palatino Linotype"/>
                <w:color w:val="000000"/>
                <w:sz w:val="20"/>
                <w:szCs w:val="20"/>
                <w:vertAlign w:val="superscript"/>
              </w:rPr>
              <w:t>ο</w:t>
            </w:r>
            <w:r w:rsidRPr="00A32655">
              <w:rPr>
                <w:rFonts w:ascii="Calibri" w:hAnsi="Calibri" w:cs="Palatino Linotype"/>
                <w:color w:val="000000"/>
                <w:sz w:val="20"/>
                <w:szCs w:val="20"/>
              </w:rPr>
              <w:t xml:space="preserve"> Ετήσιο Πανελλήνιο Ιατρικό Συνέδριο. Αθήνα 11-14 Μαΐου 2016.</w:t>
            </w:r>
          </w:p>
        </w:tc>
      </w:tr>
      <w:tr w:rsidR="001713F3" w:rsidRPr="005A29BC" w:rsidTr="007D28FA">
        <w:tc>
          <w:tcPr>
            <w:tcW w:w="817" w:type="dxa"/>
          </w:tcPr>
          <w:p w:rsidR="001713F3" w:rsidRPr="008C782D" w:rsidRDefault="001713F3" w:rsidP="007D28FA">
            <w:pPr>
              <w:jc w:val="center"/>
              <w:rPr>
                <w:rFonts w:ascii="Calibri" w:hAnsi="Calibri"/>
                <w:b/>
                <w:sz w:val="20"/>
                <w:szCs w:val="20"/>
              </w:rPr>
            </w:pPr>
            <w:r>
              <w:rPr>
                <w:rFonts w:ascii="Calibri" w:hAnsi="Calibri"/>
                <w:b/>
                <w:sz w:val="20"/>
                <w:szCs w:val="20"/>
              </w:rPr>
              <w:t>8</w:t>
            </w:r>
          </w:p>
        </w:tc>
        <w:tc>
          <w:tcPr>
            <w:tcW w:w="7699" w:type="dxa"/>
          </w:tcPr>
          <w:p w:rsidR="001713F3" w:rsidRPr="00A32655" w:rsidRDefault="001713F3" w:rsidP="007D28FA">
            <w:pPr>
              <w:jc w:val="both"/>
              <w:rPr>
                <w:rFonts w:ascii="Calibri" w:hAnsi="Calibri"/>
                <w:sz w:val="20"/>
                <w:szCs w:val="20"/>
                <w:lang w:val="en-GB"/>
              </w:rPr>
            </w:pPr>
            <w:r w:rsidRPr="00A32655">
              <w:rPr>
                <w:rFonts w:ascii="Calibri" w:hAnsi="Calibri" w:cs="Tahoma"/>
                <w:sz w:val="20"/>
                <w:szCs w:val="20"/>
                <w:lang w:val="en-US"/>
              </w:rPr>
              <w:t>Χ. Κρασαδάκης</w:t>
            </w:r>
            <w:r w:rsidRPr="00A32655">
              <w:rPr>
                <w:rFonts w:ascii="Calibri" w:hAnsi="Calibri" w:cs="Tahoma"/>
                <w:sz w:val="20"/>
                <w:szCs w:val="20"/>
                <w:vertAlign w:val="superscript"/>
              </w:rPr>
              <w:t>1</w:t>
            </w:r>
            <w:r w:rsidRPr="00A32655">
              <w:rPr>
                <w:rFonts w:ascii="Calibri" w:hAnsi="Calibri" w:cs="Tahoma"/>
                <w:sz w:val="20"/>
                <w:szCs w:val="20"/>
                <w:lang w:val="en-US"/>
              </w:rPr>
              <w:t xml:space="preserve">, </w:t>
            </w:r>
            <w:r w:rsidRPr="00A32655">
              <w:rPr>
                <w:rFonts w:ascii="Calibri" w:hAnsi="Calibri" w:cs="Tahoma"/>
                <w:sz w:val="20"/>
                <w:szCs w:val="20"/>
              </w:rPr>
              <w:t>Ε. Παραρά</w:t>
            </w:r>
            <w:r w:rsidRPr="00A32655">
              <w:rPr>
                <w:rFonts w:ascii="Calibri" w:hAnsi="Calibri" w:cs="Tahoma"/>
                <w:sz w:val="20"/>
                <w:szCs w:val="20"/>
                <w:vertAlign w:val="superscript"/>
              </w:rPr>
              <w:t>1</w:t>
            </w:r>
            <w:r w:rsidRPr="00A32655">
              <w:rPr>
                <w:rFonts w:ascii="Calibri" w:hAnsi="Calibri" w:cs="Tahoma"/>
                <w:sz w:val="20"/>
                <w:szCs w:val="20"/>
              </w:rPr>
              <w:t>, Χ. Ευτυχιάδης</w:t>
            </w:r>
            <w:r w:rsidRPr="00A32655">
              <w:rPr>
                <w:rFonts w:ascii="Calibri" w:hAnsi="Calibri" w:cs="Tahoma"/>
                <w:sz w:val="20"/>
                <w:szCs w:val="20"/>
                <w:vertAlign w:val="superscript"/>
              </w:rPr>
              <w:t>2</w:t>
            </w:r>
            <w:r w:rsidRPr="00A32655">
              <w:rPr>
                <w:rFonts w:ascii="Calibri" w:hAnsi="Calibri" w:cs="Tahoma"/>
                <w:sz w:val="20"/>
                <w:szCs w:val="20"/>
              </w:rPr>
              <w:t>, Α. Λάζαρης</w:t>
            </w:r>
            <w:r w:rsidRPr="00A32655">
              <w:rPr>
                <w:rFonts w:ascii="Calibri" w:hAnsi="Calibri" w:cs="Tahoma"/>
                <w:sz w:val="20"/>
                <w:szCs w:val="20"/>
                <w:vertAlign w:val="superscript"/>
              </w:rPr>
              <w:t>3</w:t>
            </w:r>
            <w:r w:rsidRPr="00A32655">
              <w:rPr>
                <w:rFonts w:ascii="Calibri" w:hAnsi="Calibri" w:cs="Tahoma"/>
                <w:sz w:val="20"/>
                <w:szCs w:val="20"/>
              </w:rPr>
              <w:t>, Ν. Νικητάκης</w:t>
            </w:r>
            <w:r w:rsidRPr="00A32655">
              <w:rPr>
                <w:rFonts w:ascii="Calibri" w:hAnsi="Calibri" w:cs="Tahoma"/>
                <w:sz w:val="20"/>
                <w:szCs w:val="20"/>
                <w:vertAlign w:val="superscript"/>
              </w:rPr>
              <w:t>4</w:t>
            </w:r>
            <w:r w:rsidRPr="00A32655">
              <w:rPr>
                <w:rFonts w:ascii="Calibri" w:hAnsi="Calibri" w:cs="Tahoma"/>
                <w:sz w:val="20"/>
                <w:szCs w:val="20"/>
              </w:rPr>
              <w:t>, Γ. Ράλλης</w:t>
            </w:r>
            <w:r w:rsidRPr="00A32655">
              <w:rPr>
                <w:rFonts w:ascii="Calibri" w:hAnsi="Calibri" w:cs="Tahoma"/>
                <w:sz w:val="20"/>
                <w:szCs w:val="20"/>
                <w:vertAlign w:val="superscript"/>
              </w:rPr>
              <w:t>1</w:t>
            </w:r>
            <w:r w:rsidRPr="00A32655">
              <w:rPr>
                <w:rFonts w:ascii="Calibri" w:hAnsi="Calibri" w:cs="Tahoma"/>
                <w:sz w:val="20"/>
                <w:szCs w:val="20"/>
              </w:rPr>
              <w:t xml:space="preserve">. </w:t>
            </w:r>
            <w:r w:rsidRPr="00A32655">
              <w:rPr>
                <w:rFonts w:ascii="Calibri" w:hAnsi="Calibri" w:cs="Tahoma"/>
                <w:sz w:val="20"/>
                <w:szCs w:val="20"/>
                <w:lang w:val="en-US"/>
              </w:rPr>
              <w:t>Υβριδικός οδοντογενής όγκος κάτω γνάθου.-Παρουσίαση περίπτωσης</w:t>
            </w:r>
            <w:r w:rsidRPr="00A32655">
              <w:rPr>
                <w:rFonts w:ascii="Calibri" w:hAnsi="Calibri" w:cs="Tahoma"/>
                <w:sz w:val="20"/>
                <w:szCs w:val="20"/>
              </w:rPr>
              <w:t>. Poster.</w:t>
            </w:r>
            <w:r w:rsidRPr="00A32655">
              <w:rPr>
                <w:rFonts w:ascii="Calibri" w:hAnsi="Calibri"/>
                <w:sz w:val="20"/>
                <w:szCs w:val="20"/>
                <w:vertAlign w:val="superscript"/>
              </w:rPr>
              <w:t xml:space="preserve"> 1</w:t>
            </w:r>
            <w:r w:rsidRPr="00A32655">
              <w:rPr>
                <w:rFonts w:ascii="Calibri" w:hAnsi="Calibri" w:cs="Palatino Linotype"/>
                <w:sz w:val="20"/>
                <w:szCs w:val="20"/>
              </w:rPr>
              <w:t>Τμήμα</w:t>
            </w:r>
            <w:r w:rsidRPr="00A32655">
              <w:rPr>
                <w:rFonts w:ascii="Calibri" w:hAnsi="Calibri"/>
                <w:sz w:val="20"/>
                <w:szCs w:val="20"/>
              </w:rPr>
              <w:t xml:space="preserve"> </w:t>
            </w:r>
            <w:r w:rsidRPr="00A32655">
              <w:rPr>
                <w:rFonts w:ascii="Calibri" w:hAnsi="Calibri" w:cs="Palatino Linotype"/>
                <w:sz w:val="20"/>
                <w:szCs w:val="20"/>
              </w:rPr>
              <w:t>Στοματικής</w:t>
            </w:r>
            <w:r w:rsidRPr="00A32655">
              <w:rPr>
                <w:rFonts w:ascii="Calibri" w:hAnsi="Calibri"/>
                <w:sz w:val="20"/>
                <w:szCs w:val="20"/>
              </w:rPr>
              <w:t xml:space="preserve"> </w:t>
            </w:r>
            <w:r w:rsidRPr="00A32655">
              <w:rPr>
                <w:rFonts w:ascii="Calibri" w:hAnsi="Calibri"/>
                <w:color w:val="000000"/>
                <w:sz w:val="20"/>
                <w:szCs w:val="20"/>
              </w:rPr>
              <w:t xml:space="preserve">&amp; </w:t>
            </w:r>
            <w:r w:rsidRPr="00A32655">
              <w:rPr>
                <w:rFonts w:ascii="Calibri" w:hAnsi="Calibri" w:cs="Palatino Linotype"/>
                <w:color w:val="000000"/>
                <w:sz w:val="20"/>
                <w:szCs w:val="20"/>
              </w:rPr>
              <w:t>Γναθο</w:t>
            </w:r>
            <w:r w:rsidRPr="00A32655">
              <w:rPr>
                <w:rFonts w:ascii="Calibri" w:hAnsi="Calibri" w:cs="Abadi MT Condensed Extra Bold"/>
                <w:color w:val="000000"/>
                <w:sz w:val="20"/>
                <w:szCs w:val="20"/>
              </w:rPr>
              <w:t>π</w:t>
            </w:r>
            <w:r w:rsidRPr="00A32655">
              <w:rPr>
                <w:rFonts w:ascii="Calibri" w:hAnsi="Calibri" w:cs="Palatino Linotype"/>
                <w:color w:val="000000"/>
                <w:sz w:val="20"/>
                <w:szCs w:val="20"/>
              </w:rPr>
              <w:t>ροσω</w:t>
            </w:r>
            <w:r w:rsidRPr="00A32655">
              <w:rPr>
                <w:rFonts w:ascii="Calibri" w:hAnsi="Calibri" w:cs="Abadi MT Condensed Extra Bold"/>
                <w:color w:val="000000"/>
                <w:sz w:val="20"/>
                <w:szCs w:val="20"/>
              </w:rPr>
              <w:t>π</w:t>
            </w:r>
            <w:r w:rsidRPr="00A32655">
              <w:rPr>
                <w:rFonts w:ascii="Calibri" w:hAnsi="Calibri" w:cs="Palatino Linotype"/>
                <w:color w:val="000000"/>
                <w:sz w:val="20"/>
                <w:szCs w:val="20"/>
              </w:rPr>
              <w:t>ικής</w:t>
            </w:r>
            <w:r w:rsidRPr="00A32655">
              <w:rPr>
                <w:rFonts w:ascii="Calibri" w:hAnsi="Calibri"/>
                <w:color w:val="000000"/>
                <w:sz w:val="20"/>
                <w:szCs w:val="20"/>
              </w:rPr>
              <w:t xml:space="preserve"> </w:t>
            </w:r>
            <w:r w:rsidRPr="00A32655">
              <w:rPr>
                <w:rFonts w:ascii="Calibri" w:hAnsi="Calibri" w:cs="Palatino Linotype"/>
                <w:color w:val="000000"/>
                <w:sz w:val="20"/>
                <w:szCs w:val="20"/>
              </w:rPr>
              <w:t xml:space="preserve">Χειρουργικής,  και </w:t>
            </w:r>
            <w:r w:rsidRPr="00A32655">
              <w:rPr>
                <w:rFonts w:ascii="Calibri" w:hAnsi="Calibri"/>
                <w:sz w:val="20"/>
                <w:szCs w:val="20"/>
                <w:vertAlign w:val="superscript"/>
              </w:rPr>
              <w:t>2</w:t>
            </w:r>
            <w:r w:rsidRPr="00A32655">
              <w:rPr>
                <w:rFonts w:ascii="Calibri" w:hAnsi="Calibri" w:cs="Palatino Linotype"/>
                <w:color w:val="000000"/>
                <w:sz w:val="20"/>
                <w:szCs w:val="20"/>
              </w:rPr>
              <w:t xml:space="preserve">Εργαστήριο Παθολογικής Ανατομίας ΓΝΑ </w:t>
            </w:r>
            <w:r w:rsidRPr="00A32655">
              <w:rPr>
                <w:rFonts w:ascii="Calibri" w:hAnsi="Calibri" w:cs="Palatino Linotype"/>
                <w:color w:val="000000"/>
                <w:sz w:val="20"/>
                <w:szCs w:val="20"/>
                <w:lang w:val="en-US"/>
              </w:rPr>
              <w:t>“KAT”</w:t>
            </w:r>
            <w:r w:rsidRPr="00A32655">
              <w:rPr>
                <w:rFonts w:ascii="Calibri" w:hAnsi="Calibri" w:cs="Palatino Linotype"/>
                <w:color w:val="000000"/>
                <w:sz w:val="20"/>
                <w:szCs w:val="20"/>
              </w:rPr>
              <w:t xml:space="preserve">, </w:t>
            </w:r>
            <w:r w:rsidRPr="00A32655">
              <w:rPr>
                <w:rFonts w:ascii="Calibri" w:hAnsi="Calibri"/>
                <w:sz w:val="20"/>
                <w:szCs w:val="20"/>
                <w:vertAlign w:val="superscript"/>
              </w:rPr>
              <w:t>3</w:t>
            </w:r>
            <w:r w:rsidRPr="00A32655">
              <w:rPr>
                <w:rFonts w:ascii="Calibri" w:hAnsi="Calibri" w:cs="Palatino Linotype"/>
                <w:color w:val="000000"/>
                <w:sz w:val="20"/>
                <w:szCs w:val="20"/>
              </w:rPr>
              <w:t>Εργαστήριο Παθολικής Ανατομίας Ιατρικής Σχολής ΕΚΠΑ,</w:t>
            </w:r>
            <w:r w:rsidRPr="00A32655">
              <w:rPr>
                <w:rFonts w:ascii="Calibri" w:hAnsi="Calibri"/>
                <w:sz w:val="20"/>
                <w:szCs w:val="20"/>
                <w:vertAlign w:val="superscript"/>
              </w:rPr>
              <w:t xml:space="preserve"> 4</w:t>
            </w:r>
            <w:r w:rsidRPr="00A32655">
              <w:rPr>
                <w:rFonts w:ascii="Calibri" w:hAnsi="Calibri" w:cs="Palatino Linotype"/>
                <w:color w:val="000000"/>
                <w:sz w:val="20"/>
                <w:szCs w:val="20"/>
              </w:rPr>
              <w:t>Εργαστήριο Στοματολογίας Οδοντιατρικής Σχολής ΕΚΠΑ. 42</w:t>
            </w:r>
            <w:r w:rsidRPr="00A32655">
              <w:rPr>
                <w:rFonts w:ascii="Calibri" w:hAnsi="Calibri" w:cs="Palatino Linotype"/>
                <w:color w:val="000000"/>
                <w:sz w:val="20"/>
                <w:szCs w:val="20"/>
                <w:vertAlign w:val="superscript"/>
              </w:rPr>
              <w:t>ο</w:t>
            </w:r>
            <w:r w:rsidRPr="00A32655">
              <w:rPr>
                <w:rFonts w:ascii="Calibri" w:hAnsi="Calibri" w:cs="Palatino Linotype"/>
                <w:color w:val="000000"/>
                <w:sz w:val="20"/>
                <w:szCs w:val="20"/>
              </w:rPr>
              <w:t xml:space="preserve"> Ετήσιο Πανελλήνιο Ιατρικό Συνέδριο. Αθήνα 11-14 Μαΐου 2016.</w:t>
            </w:r>
          </w:p>
        </w:tc>
      </w:tr>
      <w:tr w:rsidR="001713F3" w:rsidRPr="005A29BC" w:rsidTr="007D28FA">
        <w:tc>
          <w:tcPr>
            <w:tcW w:w="817" w:type="dxa"/>
          </w:tcPr>
          <w:p w:rsidR="001713F3" w:rsidRPr="008C782D" w:rsidRDefault="001713F3" w:rsidP="007D28FA">
            <w:pPr>
              <w:jc w:val="center"/>
              <w:rPr>
                <w:rFonts w:ascii="Calibri" w:hAnsi="Calibri"/>
                <w:b/>
                <w:sz w:val="20"/>
                <w:szCs w:val="20"/>
              </w:rPr>
            </w:pPr>
            <w:r>
              <w:rPr>
                <w:rFonts w:ascii="Calibri" w:hAnsi="Calibri"/>
                <w:b/>
                <w:sz w:val="20"/>
                <w:szCs w:val="20"/>
              </w:rPr>
              <w:t>9</w:t>
            </w:r>
          </w:p>
        </w:tc>
        <w:tc>
          <w:tcPr>
            <w:tcW w:w="7699" w:type="dxa"/>
          </w:tcPr>
          <w:p w:rsidR="001713F3" w:rsidRPr="00A32655" w:rsidRDefault="001713F3" w:rsidP="00580D3B">
            <w:pPr>
              <w:shd w:val="clear" w:color="auto" w:fill="FFFFFF"/>
              <w:autoSpaceDE w:val="0"/>
              <w:autoSpaceDN w:val="0"/>
              <w:adjustRightInd w:val="0"/>
              <w:jc w:val="both"/>
              <w:rPr>
                <w:rFonts w:ascii="Calibri" w:hAnsi="Calibri"/>
                <w:sz w:val="20"/>
                <w:szCs w:val="20"/>
              </w:rPr>
            </w:pPr>
            <w:r w:rsidRPr="00A32655">
              <w:rPr>
                <w:rFonts w:ascii="Calibri" w:hAnsi="Calibri" w:cs="Tahoma"/>
                <w:sz w:val="20"/>
                <w:szCs w:val="20"/>
              </w:rPr>
              <w:t xml:space="preserve">Σ. Αθανασίου, </w:t>
            </w:r>
            <w:r w:rsidRPr="00A32655">
              <w:rPr>
                <w:rFonts w:ascii="Calibri" w:hAnsi="Calibri" w:cs="Tahoma"/>
                <w:sz w:val="20"/>
                <w:szCs w:val="20"/>
                <w:lang w:val="en-US"/>
              </w:rPr>
              <w:t xml:space="preserve">Χ. Κρασαδάκης, Σ. Ψωμιάδης, </w:t>
            </w:r>
            <w:r w:rsidRPr="00A32655">
              <w:rPr>
                <w:rFonts w:ascii="Calibri" w:hAnsi="Calibri" w:cs="Tahoma"/>
                <w:sz w:val="20"/>
                <w:szCs w:val="20"/>
              </w:rPr>
              <w:t xml:space="preserve">Ε. Παραρά, Κ. Μουρούζης, Μ. Μεζίτης, Γ. Ράλλης. Τρισμός οφειλόμενος σε κεφαλικό τέτανο. Αναφορά ενδιαφέρουσας περίπτωσης. Poster. </w:t>
            </w:r>
            <w:r w:rsidRPr="00A32655">
              <w:rPr>
                <w:rFonts w:ascii="Calibri" w:hAnsi="Calibri" w:cs="Palatino Linotype"/>
                <w:sz w:val="20"/>
                <w:szCs w:val="20"/>
              </w:rPr>
              <w:t>Τμήμα</w:t>
            </w:r>
            <w:r w:rsidRPr="00A32655">
              <w:rPr>
                <w:rFonts w:ascii="Calibri" w:hAnsi="Calibri"/>
                <w:sz w:val="20"/>
                <w:szCs w:val="20"/>
              </w:rPr>
              <w:t xml:space="preserve"> </w:t>
            </w:r>
            <w:r w:rsidRPr="00A32655">
              <w:rPr>
                <w:rFonts w:ascii="Calibri" w:hAnsi="Calibri" w:cs="Palatino Linotype"/>
                <w:sz w:val="20"/>
                <w:szCs w:val="20"/>
              </w:rPr>
              <w:t>Στοματικής</w:t>
            </w:r>
            <w:r w:rsidRPr="00A32655">
              <w:rPr>
                <w:rFonts w:ascii="Calibri" w:hAnsi="Calibri"/>
                <w:sz w:val="20"/>
                <w:szCs w:val="20"/>
              </w:rPr>
              <w:t xml:space="preserve"> </w:t>
            </w:r>
            <w:r w:rsidRPr="00A32655">
              <w:rPr>
                <w:rFonts w:ascii="Calibri" w:hAnsi="Calibri"/>
                <w:color w:val="000000"/>
                <w:sz w:val="20"/>
                <w:szCs w:val="20"/>
              </w:rPr>
              <w:t xml:space="preserve">&amp; </w:t>
            </w:r>
            <w:r w:rsidRPr="00A32655">
              <w:rPr>
                <w:rFonts w:ascii="Calibri" w:hAnsi="Calibri" w:cs="Palatino Linotype"/>
                <w:color w:val="000000"/>
                <w:sz w:val="20"/>
                <w:szCs w:val="20"/>
              </w:rPr>
              <w:t>Γναθο</w:t>
            </w:r>
            <w:r w:rsidRPr="00A32655">
              <w:rPr>
                <w:rFonts w:ascii="Calibri" w:hAnsi="Calibri" w:cs="Abadi MT Condensed Extra Bold"/>
                <w:color w:val="000000"/>
                <w:sz w:val="20"/>
                <w:szCs w:val="20"/>
              </w:rPr>
              <w:t>π</w:t>
            </w:r>
            <w:r w:rsidRPr="00A32655">
              <w:rPr>
                <w:rFonts w:ascii="Calibri" w:hAnsi="Calibri" w:cs="Palatino Linotype"/>
                <w:color w:val="000000"/>
                <w:sz w:val="20"/>
                <w:szCs w:val="20"/>
              </w:rPr>
              <w:t>ροσω</w:t>
            </w:r>
            <w:r w:rsidRPr="00A32655">
              <w:rPr>
                <w:rFonts w:ascii="Calibri" w:hAnsi="Calibri" w:cs="Abadi MT Condensed Extra Bold"/>
                <w:color w:val="000000"/>
                <w:sz w:val="20"/>
                <w:szCs w:val="20"/>
              </w:rPr>
              <w:t>π</w:t>
            </w:r>
            <w:r w:rsidRPr="00A32655">
              <w:rPr>
                <w:rFonts w:ascii="Calibri" w:hAnsi="Calibri" w:cs="Palatino Linotype"/>
                <w:color w:val="000000"/>
                <w:sz w:val="20"/>
                <w:szCs w:val="20"/>
              </w:rPr>
              <w:t>ικής</w:t>
            </w:r>
            <w:r w:rsidRPr="00A32655">
              <w:rPr>
                <w:rFonts w:ascii="Calibri" w:hAnsi="Calibri"/>
                <w:color w:val="000000"/>
                <w:sz w:val="20"/>
                <w:szCs w:val="20"/>
              </w:rPr>
              <w:t xml:space="preserve"> </w:t>
            </w:r>
            <w:r w:rsidRPr="00A32655">
              <w:rPr>
                <w:rFonts w:ascii="Calibri" w:hAnsi="Calibri" w:cs="Palatino Linotype"/>
                <w:color w:val="000000"/>
                <w:sz w:val="20"/>
                <w:szCs w:val="20"/>
              </w:rPr>
              <w:t xml:space="preserve">Χειρουργικής ΓΝΑ </w:t>
            </w:r>
            <w:r w:rsidRPr="00A32655">
              <w:rPr>
                <w:rFonts w:ascii="Calibri" w:hAnsi="Calibri" w:cs="Palatino Linotype"/>
                <w:color w:val="000000"/>
                <w:sz w:val="20"/>
                <w:szCs w:val="20"/>
                <w:lang w:val="en-US"/>
              </w:rPr>
              <w:t>“KAT”</w:t>
            </w:r>
            <w:r w:rsidRPr="00A32655">
              <w:rPr>
                <w:rFonts w:ascii="Calibri" w:hAnsi="Calibri" w:cs="Palatino Linotype"/>
                <w:color w:val="000000"/>
                <w:sz w:val="20"/>
                <w:szCs w:val="20"/>
              </w:rPr>
              <w:t>. 42</w:t>
            </w:r>
            <w:r w:rsidRPr="00A32655">
              <w:rPr>
                <w:rFonts w:ascii="Calibri" w:hAnsi="Calibri" w:cs="Palatino Linotype"/>
                <w:color w:val="000000"/>
                <w:sz w:val="20"/>
                <w:szCs w:val="20"/>
                <w:vertAlign w:val="superscript"/>
              </w:rPr>
              <w:t>ο</w:t>
            </w:r>
            <w:r w:rsidRPr="00A32655">
              <w:rPr>
                <w:rFonts w:ascii="Calibri" w:hAnsi="Calibri" w:cs="Palatino Linotype"/>
                <w:color w:val="000000"/>
                <w:sz w:val="20"/>
                <w:szCs w:val="20"/>
              </w:rPr>
              <w:t xml:space="preserve"> Ετήσιο Πανελλήνιο Ιατρικό Συνέδριο. Αθήνα 11-14 Μαΐου 2016. </w:t>
            </w:r>
          </w:p>
        </w:tc>
      </w:tr>
      <w:tr w:rsidR="001713F3" w:rsidRPr="005A29BC" w:rsidTr="007D28FA">
        <w:tc>
          <w:tcPr>
            <w:tcW w:w="817" w:type="dxa"/>
          </w:tcPr>
          <w:p w:rsidR="001713F3" w:rsidRDefault="001713F3" w:rsidP="007D28FA">
            <w:pPr>
              <w:jc w:val="center"/>
              <w:rPr>
                <w:rFonts w:ascii="Calibri" w:hAnsi="Calibri"/>
                <w:b/>
                <w:sz w:val="20"/>
                <w:szCs w:val="20"/>
              </w:rPr>
            </w:pPr>
            <w:r>
              <w:rPr>
                <w:rFonts w:ascii="Calibri" w:hAnsi="Calibri"/>
                <w:b/>
                <w:sz w:val="20"/>
                <w:szCs w:val="20"/>
              </w:rPr>
              <w:t>10</w:t>
            </w:r>
          </w:p>
        </w:tc>
        <w:tc>
          <w:tcPr>
            <w:tcW w:w="7699" w:type="dxa"/>
          </w:tcPr>
          <w:p w:rsidR="001713F3" w:rsidRPr="00A32655" w:rsidRDefault="001713F3" w:rsidP="00580D3B">
            <w:pPr>
              <w:shd w:val="clear" w:color="auto" w:fill="FFFFFF"/>
              <w:autoSpaceDE w:val="0"/>
              <w:autoSpaceDN w:val="0"/>
              <w:adjustRightInd w:val="0"/>
              <w:jc w:val="both"/>
              <w:rPr>
                <w:rFonts w:ascii="Calibri" w:hAnsi="Calibri"/>
                <w:sz w:val="20"/>
                <w:szCs w:val="20"/>
              </w:rPr>
            </w:pPr>
            <w:r w:rsidRPr="00A32655">
              <w:rPr>
                <w:rFonts w:ascii="Calibri" w:hAnsi="Calibri" w:cs="Tahoma"/>
                <w:sz w:val="20"/>
                <w:szCs w:val="20"/>
              </w:rPr>
              <w:t>Χ. Κρασαδάκης</w:t>
            </w:r>
            <w:r w:rsidRPr="00A32655">
              <w:rPr>
                <w:rFonts w:ascii="Calibri" w:hAnsi="Calibri" w:cs="Tahoma"/>
                <w:sz w:val="20"/>
                <w:szCs w:val="20"/>
                <w:vertAlign w:val="superscript"/>
              </w:rPr>
              <w:t>1</w:t>
            </w:r>
            <w:r w:rsidRPr="00A32655">
              <w:rPr>
                <w:rFonts w:ascii="Calibri" w:hAnsi="Calibri" w:cs="Tahoma"/>
                <w:sz w:val="20"/>
                <w:szCs w:val="20"/>
              </w:rPr>
              <w:t>, Ε. Παραρά</w:t>
            </w:r>
            <w:r w:rsidRPr="00A32655">
              <w:rPr>
                <w:rFonts w:ascii="Calibri" w:hAnsi="Calibri" w:cs="Tahoma"/>
                <w:sz w:val="20"/>
                <w:szCs w:val="20"/>
                <w:vertAlign w:val="superscript"/>
              </w:rPr>
              <w:t>1</w:t>
            </w:r>
            <w:r w:rsidRPr="00A32655">
              <w:rPr>
                <w:rFonts w:ascii="Calibri" w:hAnsi="Calibri" w:cs="Tahoma"/>
                <w:sz w:val="20"/>
                <w:szCs w:val="20"/>
              </w:rPr>
              <w:t>, Κ. Μουρούζης</w:t>
            </w:r>
            <w:r w:rsidRPr="00A32655">
              <w:rPr>
                <w:rFonts w:ascii="Calibri" w:hAnsi="Calibri" w:cs="Tahoma"/>
                <w:sz w:val="20"/>
                <w:szCs w:val="20"/>
                <w:vertAlign w:val="superscript"/>
              </w:rPr>
              <w:t>1</w:t>
            </w:r>
            <w:r w:rsidRPr="00A32655">
              <w:rPr>
                <w:rFonts w:ascii="Calibri" w:hAnsi="Calibri" w:cs="Tahoma"/>
                <w:sz w:val="20"/>
                <w:szCs w:val="20"/>
              </w:rPr>
              <w:t>, Χ. Ευτυχιάδης</w:t>
            </w:r>
            <w:r w:rsidRPr="00A32655">
              <w:rPr>
                <w:rFonts w:ascii="Calibri" w:hAnsi="Calibri" w:cs="Tahoma"/>
                <w:sz w:val="20"/>
                <w:szCs w:val="20"/>
                <w:vertAlign w:val="superscript"/>
              </w:rPr>
              <w:t>2</w:t>
            </w:r>
            <w:r w:rsidRPr="00A32655">
              <w:rPr>
                <w:rFonts w:ascii="Calibri" w:hAnsi="Calibri" w:cs="Tahoma"/>
                <w:sz w:val="20"/>
                <w:szCs w:val="20"/>
              </w:rPr>
              <w:t>, Γ. Ράλλης</w:t>
            </w:r>
            <w:r w:rsidRPr="00A32655">
              <w:rPr>
                <w:rFonts w:ascii="Calibri" w:hAnsi="Calibri" w:cs="Tahoma"/>
                <w:sz w:val="20"/>
                <w:szCs w:val="20"/>
                <w:vertAlign w:val="superscript"/>
              </w:rPr>
              <w:t>1</w:t>
            </w:r>
            <w:r w:rsidRPr="00A32655">
              <w:rPr>
                <w:rFonts w:ascii="Calibri" w:hAnsi="Calibri" w:cs="Tahoma"/>
                <w:sz w:val="20"/>
                <w:szCs w:val="20"/>
              </w:rPr>
              <w:t>. Οστεοσάρκωμα κάτω γνάθου-Παρουσίαση περιπτώσεων.</w:t>
            </w:r>
            <w:r w:rsidRPr="00A32655">
              <w:rPr>
                <w:rFonts w:ascii="Calibri" w:hAnsi="Calibri"/>
                <w:sz w:val="20"/>
                <w:szCs w:val="20"/>
                <w:vertAlign w:val="superscript"/>
              </w:rPr>
              <w:t xml:space="preserve"> 1</w:t>
            </w:r>
            <w:r w:rsidRPr="00A32655">
              <w:rPr>
                <w:rFonts w:ascii="Calibri" w:hAnsi="Calibri" w:cs="Palatino Linotype"/>
                <w:sz w:val="20"/>
                <w:szCs w:val="20"/>
              </w:rPr>
              <w:t>Τμήμα</w:t>
            </w:r>
            <w:r w:rsidRPr="00A32655">
              <w:rPr>
                <w:rFonts w:ascii="Calibri" w:hAnsi="Calibri"/>
                <w:sz w:val="20"/>
                <w:szCs w:val="20"/>
              </w:rPr>
              <w:t xml:space="preserve"> </w:t>
            </w:r>
            <w:r w:rsidRPr="00A32655">
              <w:rPr>
                <w:rFonts w:ascii="Calibri" w:hAnsi="Calibri" w:cs="Palatino Linotype"/>
                <w:sz w:val="20"/>
                <w:szCs w:val="20"/>
              </w:rPr>
              <w:t>Στοματικής</w:t>
            </w:r>
            <w:r w:rsidRPr="00A32655">
              <w:rPr>
                <w:rFonts w:ascii="Calibri" w:hAnsi="Calibri"/>
                <w:sz w:val="20"/>
                <w:szCs w:val="20"/>
              </w:rPr>
              <w:t xml:space="preserve"> </w:t>
            </w:r>
            <w:r w:rsidRPr="00A32655">
              <w:rPr>
                <w:rFonts w:ascii="Calibri" w:hAnsi="Calibri"/>
                <w:color w:val="000000"/>
                <w:sz w:val="20"/>
                <w:szCs w:val="20"/>
              </w:rPr>
              <w:t xml:space="preserve">&amp; </w:t>
            </w:r>
            <w:r w:rsidRPr="00A32655">
              <w:rPr>
                <w:rFonts w:ascii="Calibri" w:hAnsi="Calibri" w:cs="Palatino Linotype"/>
                <w:color w:val="000000"/>
                <w:sz w:val="20"/>
                <w:szCs w:val="20"/>
              </w:rPr>
              <w:t>Γναθο</w:t>
            </w:r>
            <w:r w:rsidRPr="00A32655">
              <w:rPr>
                <w:rFonts w:ascii="Calibri" w:hAnsi="Calibri" w:cs="Abadi MT Condensed Extra Bold"/>
                <w:color w:val="000000"/>
                <w:sz w:val="20"/>
                <w:szCs w:val="20"/>
              </w:rPr>
              <w:t>π</w:t>
            </w:r>
            <w:r w:rsidRPr="00A32655">
              <w:rPr>
                <w:rFonts w:ascii="Calibri" w:hAnsi="Calibri" w:cs="Palatino Linotype"/>
                <w:color w:val="000000"/>
                <w:sz w:val="20"/>
                <w:szCs w:val="20"/>
              </w:rPr>
              <w:t>ροσω</w:t>
            </w:r>
            <w:r w:rsidRPr="00A32655">
              <w:rPr>
                <w:rFonts w:ascii="Calibri" w:hAnsi="Calibri" w:cs="Abadi MT Condensed Extra Bold"/>
                <w:color w:val="000000"/>
                <w:sz w:val="20"/>
                <w:szCs w:val="20"/>
              </w:rPr>
              <w:t>π</w:t>
            </w:r>
            <w:r w:rsidRPr="00A32655">
              <w:rPr>
                <w:rFonts w:ascii="Calibri" w:hAnsi="Calibri" w:cs="Palatino Linotype"/>
                <w:color w:val="000000"/>
                <w:sz w:val="20"/>
                <w:szCs w:val="20"/>
              </w:rPr>
              <w:t>ικής</w:t>
            </w:r>
            <w:r w:rsidRPr="00A32655">
              <w:rPr>
                <w:rFonts w:ascii="Calibri" w:hAnsi="Calibri"/>
                <w:color w:val="000000"/>
                <w:sz w:val="20"/>
                <w:szCs w:val="20"/>
              </w:rPr>
              <w:t xml:space="preserve"> </w:t>
            </w:r>
            <w:r w:rsidRPr="00A32655">
              <w:rPr>
                <w:rFonts w:ascii="Calibri" w:hAnsi="Calibri" w:cs="Palatino Linotype"/>
                <w:color w:val="000000"/>
                <w:sz w:val="20"/>
                <w:szCs w:val="20"/>
              </w:rPr>
              <w:t xml:space="preserve">Χειρουργικής και </w:t>
            </w:r>
            <w:r w:rsidRPr="00A32655">
              <w:rPr>
                <w:rFonts w:ascii="Calibri" w:hAnsi="Calibri"/>
                <w:sz w:val="20"/>
                <w:szCs w:val="20"/>
                <w:vertAlign w:val="superscript"/>
              </w:rPr>
              <w:t>2</w:t>
            </w:r>
            <w:r w:rsidRPr="00A32655">
              <w:rPr>
                <w:rFonts w:ascii="Calibri" w:hAnsi="Calibri" w:cs="Palatino Linotype"/>
                <w:color w:val="000000"/>
                <w:sz w:val="20"/>
                <w:szCs w:val="20"/>
              </w:rPr>
              <w:t>Εργαστήριο Παθολογικής Ανατομίας ΓΝΑ “KAT”. 70 χρόνια-Επετειακό Συνέδριο Εταιρείας Οδοντοστοματολογικής Ερεύνης. Αθήνα 14-15 Οκτωβρίου 2016.</w:t>
            </w:r>
          </w:p>
        </w:tc>
      </w:tr>
      <w:tr w:rsidR="001713F3" w:rsidRPr="005A29BC" w:rsidTr="007D28FA">
        <w:tc>
          <w:tcPr>
            <w:tcW w:w="817" w:type="dxa"/>
          </w:tcPr>
          <w:p w:rsidR="001713F3" w:rsidRDefault="001713F3" w:rsidP="007D28FA">
            <w:pPr>
              <w:jc w:val="center"/>
              <w:rPr>
                <w:rFonts w:ascii="Calibri" w:hAnsi="Calibri"/>
                <w:b/>
                <w:sz w:val="20"/>
                <w:szCs w:val="20"/>
              </w:rPr>
            </w:pPr>
            <w:r>
              <w:rPr>
                <w:rFonts w:ascii="Calibri" w:hAnsi="Calibri"/>
                <w:b/>
                <w:sz w:val="20"/>
                <w:szCs w:val="20"/>
              </w:rPr>
              <w:t>11</w:t>
            </w:r>
          </w:p>
        </w:tc>
        <w:tc>
          <w:tcPr>
            <w:tcW w:w="7699" w:type="dxa"/>
          </w:tcPr>
          <w:p w:rsidR="001713F3" w:rsidRPr="00A32655" w:rsidRDefault="001713F3" w:rsidP="00580D3B">
            <w:pPr>
              <w:shd w:val="clear" w:color="auto" w:fill="FFFFFF"/>
              <w:autoSpaceDE w:val="0"/>
              <w:autoSpaceDN w:val="0"/>
              <w:adjustRightInd w:val="0"/>
              <w:jc w:val="both"/>
              <w:rPr>
                <w:rFonts w:ascii="Calibri" w:hAnsi="Calibri" w:cs="Tahoma"/>
                <w:sz w:val="20"/>
                <w:szCs w:val="20"/>
              </w:rPr>
            </w:pPr>
            <w:r w:rsidRPr="00A32655">
              <w:rPr>
                <w:rFonts w:ascii="Calibri" w:hAnsi="Calibri" w:cs="Tahoma"/>
                <w:sz w:val="20"/>
                <w:szCs w:val="20"/>
              </w:rPr>
              <w:t>Σ. Δούμας</w:t>
            </w:r>
            <w:r w:rsidRPr="00A32655">
              <w:rPr>
                <w:rFonts w:ascii="Calibri" w:hAnsi="Calibri" w:cs="Tahoma"/>
                <w:sz w:val="20"/>
                <w:szCs w:val="20"/>
                <w:vertAlign w:val="superscript"/>
              </w:rPr>
              <w:t>1</w:t>
            </w:r>
            <w:r w:rsidRPr="00A32655">
              <w:rPr>
                <w:rFonts w:ascii="Calibri" w:hAnsi="Calibri" w:cs="Tahoma"/>
                <w:sz w:val="20"/>
                <w:szCs w:val="20"/>
              </w:rPr>
              <w:t>, Ε. Παραρά</w:t>
            </w:r>
            <w:r w:rsidRPr="00A32655">
              <w:rPr>
                <w:rFonts w:ascii="Calibri" w:hAnsi="Calibri" w:cs="Tahoma"/>
                <w:sz w:val="20"/>
                <w:szCs w:val="20"/>
                <w:vertAlign w:val="superscript"/>
              </w:rPr>
              <w:t>1</w:t>
            </w:r>
            <w:r w:rsidRPr="00A32655">
              <w:rPr>
                <w:rFonts w:ascii="Calibri" w:hAnsi="Calibri" w:cs="Tahoma"/>
                <w:sz w:val="20"/>
                <w:szCs w:val="20"/>
              </w:rPr>
              <w:t>, Φ. Δαγγλής</w:t>
            </w:r>
            <w:r w:rsidRPr="00A32655">
              <w:rPr>
                <w:rFonts w:ascii="Calibri" w:hAnsi="Calibri" w:cs="Tahoma"/>
                <w:sz w:val="20"/>
                <w:szCs w:val="20"/>
                <w:vertAlign w:val="superscript"/>
              </w:rPr>
              <w:t>2</w:t>
            </w:r>
            <w:r w:rsidRPr="00A32655">
              <w:rPr>
                <w:rFonts w:ascii="Calibri" w:hAnsi="Calibri" w:cs="Tahoma"/>
                <w:sz w:val="20"/>
                <w:szCs w:val="20"/>
              </w:rPr>
              <w:t>, Μ. Μεζίτης</w:t>
            </w:r>
            <w:r w:rsidRPr="00A32655">
              <w:rPr>
                <w:rFonts w:ascii="Calibri" w:hAnsi="Calibri" w:cs="Tahoma"/>
                <w:sz w:val="20"/>
                <w:szCs w:val="20"/>
                <w:vertAlign w:val="superscript"/>
              </w:rPr>
              <w:t>1</w:t>
            </w:r>
            <w:r w:rsidRPr="00A32655">
              <w:rPr>
                <w:rFonts w:ascii="Calibri" w:hAnsi="Calibri" w:cs="Tahoma"/>
                <w:sz w:val="20"/>
                <w:szCs w:val="20"/>
              </w:rPr>
              <w:t>, Γ. Ράλλης</w:t>
            </w:r>
            <w:r w:rsidRPr="00A32655">
              <w:rPr>
                <w:rFonts w:ascii="Calibri" w:hAnsi="Calibri" w:cs="Tahoma"/>
                <w:sz w:val="20"/>
                <w:szCs w:val="20"/>
                <w:vertAlign w:val="superscript"/>
              </w:rPr>
              <w:t>1</w:t>
            </w:r>
            <w:r w:rsidRPr="00A32655">
              <w:rPr>
                <w:rFonts w:ascii="Calibri" w:hAnsi="Calibri" w:cs="Tahoma"/>
                <w:sz w:val="20"/>
                <w:szCs w:val="20"/>
              </w:rPr>
              <w:t xml:space="preserve">. </w:t>
            </w:r>
            <w:r w:rsidRPr="00A32655">
              <w:rPr>
                <w:rFonts w:ascii="Calibri" w:hAnsi="Calibri" w:cs="Tahoma"/>
                <w:sz w:val="20"/>
                <w:szCs w:val="20"/>
                <w:lang w:val="en-US"/>
              </w:rPr>
              <w:t xml:space="preserve">Non-Hodgkin </w:t>
            </w:r>
            <w:r w:rsidRPr="00A32655">
              <w:rPr>
                <w:rFonts w:ascii="Calibri" w:hAnsi="Calibri" w:cs="Tahoma"/>
                <w:sz w:val="20"/>
                <w:szCs w:val="20"/>
              </w:rPr>
              <w:t>λέμφωμα με πρώτη εντόπιση στη στοματική κοιλότητα-Παρουσίαση περιπτώσεων.</w:t>
            </w:r>
            <w:r w:rsidRPr="00A32655">
              <w:rPr>
                <w:rFonts w:ascii="Calibri" w:hAnsi="Calibri"/>
                <w:sz w:val="20"/>
                <w:szCs w:val="20"/>
                <w:vertAlign w:val="superscript"/>
              </w:rPr>
              <w:t xml:space="preserve"> 1</w:t>
            </w:r>
            <w:r w:rsidRPr="00A32655">
              <w:rPr>
                <w:rFonts w:ascii="Calibri" w:hAnsi="Calibri" w:cs="Palatino Linotype"/>
                <w:sz w:val="20"/>
                <w:szCs w:val="20"/>
              </w:rPr>
              <w:t>Τμήμα</w:t>
            </w:r>
            <w:r w:rsidRPr="00A32655">
              <w:rPr>
                <w:rFonts w:ascii="Calibri" w:hAnsi="Calibri"/>
                <w:sz w:val="20"/>
                <w:szCs w:val="20"/>
              </w:rPr>
              <w:t xml:space="preserve"> </w:t>
            </w:r>
            <w:r w:rsidRPr="00A32655">
              <w:rPr>
                <w:rFonts w:ascii="Calibri" w:hAnsi="Calibri" w:cs="Palatino Linotype"/>
                <w:sz w:val="20"/>
                <w:szCs w:val="20"/>
              </w:rPr>
              <w:t>Στοματικής</w:t>
            </w:r>
            <w:r w:rsidRPr="00A32655">
              <w:rPr>
                <w:rFonts w:ascii="Calibri" w:hAnsi="Calibri"/>
                <w:sz w:val="20"/>
                <w:szCs w:val="20"/>
              </w:rPr>
              <w:t xml:space="preserve"> </w:t>
            </w:r>
            <w:r w:rsidRPr="00A32655">
              <w:rPr>
                <w:rFonts w:ascii="Calibri" w:hAnsi="Calibri"/>
                <w:color w:val="000000"/>
                <w:sz w:val="20"/>
                <w:szCs w:val="20"/>
              </w:rPr>
              <w:t xml:space="preserve">&amp; </w:t>
            </w:r>
            <w:r w:rsidRPr="00A32655">
              <w:rPr>
                <w:rFonts w:ascii="Calibri" w:hAnsi="Calibri" w:cs="Palatino Linotype"/>
                <w:color w:val="000000"/>
                <w:sz w:val="20"/>
                <w:szCs w:val="20"/>
              </w:rPr>
              <w:t>Γναθο</w:t>
            </w:r>
            <w:r w:rsidRPr="00A32655">
              <w:rPr>
                <w:rFonts w:ascii="Calibri" w:hAnsi="Calibri" w:cs="Abadi MT Condensed Extra Bold"/>
                <w:color w:val="000000"/>
                <w:sz w:val="20"/>
                <w:szCs w:val="20"/>
              </w:rPr>
              <w:t>π</w:t>
            </w:r>
            <w:r w:rsidRPr="00A32655">
              <w:rPr>
                <w:rFonts w:ascii="Calibri" w:hAnsi="Calibri" w:cs="Palatino Linotype"/>
                <w:color w:val="000000"/>
                <w:sz w:val="20"/>
                <w:szCs w:val="20"/>
              </w:rPr>
              <w:t>ροσω</w:t>
            </w:r>
            <w:r w:rsidRPr="00A32655">
              <w:rPr>
                <w:rFonts w:ascii="Calibri" w:hAnsi="Calibri" w:cs="Abadi MT Condensed Extra Bold"/>
                <w:color w:val="000000"/>
                <w:sz w:val="20"/>
                <w:szCs w:val="20"/>
              </w:rPr>
              <w:t>π</w:t>
            </w:r>
            <w:r w:rsidRPr="00A32655">
              <w:rPr>
                <w:rFonts w:ascii="Calibri" w:hAnsi="Calibri" w:cs="Palatino Linotype"/>
                <w:color w:val="000000"/>
                <w:sz w:val="20"/>
                <w:szCs w:val="20"/>
              </w:rPr>
              <w:t>ικής</w:t>
            </w:r>
            <w:r w:rsidRPr="00A32655">
              <w:rPr>
                <w:rFonts w:ascii="Calibri" w:hAnsi="Calibri"/>
                <w:color w:val="000000"/>
                <w:sz w:val="20"/>
                <w:szCs w:val="20"/>
              </w:rPr>
              <w:t xml:space="preserve"> </w:t>
            </w:r>
            <w:r w:rsidRPr="00A32655">
              <w:rPr>
                <w:rFonts w:ascii="Calibri" w:hAnsi="Calibri" w:cs="Palatino Linotype"/>
                <w:color w:val="000000"/>
                <w:sz w:val="20"/>
                <w:szCs w:val="20"/>
              </w:rPr>
              <w:t xml:space="preserve">Χειρουργικής και </w:t>
            </w:r>
            <w:r w:rsidRPr="00A32655">
              <w:rPr>
                <w:rFonts w:ascii="Calibri" w:hAnsi="Calibri"/>
                <w:sz w:val="20"/>
                <w:szCs w:val="20"/>
                <w:vertAlign w:val="superscript"/>
              </w:rPr>
              <w:t>2</w:t>
            </w:r>
            <w:r w:rsidRPr="00A32655">
              <w:rPr>
                <w:rFonts w:ascii="Calibri" w:hAnsi="Calibri" w:cs="Palatino Linotype"/>
                <w:color w:val="000000"/>
                <w:sz w:val="20"/>
                <w:szCs w:val="20"/>
              </w:rPr>
              <w:t xml:space="preserve">Εργαστήριο Παθολογικής Ανατομίας ΓΝΑ </w:t>
            </w:r>
            <w:r w:rsidRPr="00A32655">
              <w:rPr>
                <w:rFonts w:ascii="Calibri" w:hAnsi="Calibri" w:cs="Palatino Linotype"/>
                <w:color w:val="000000"/>
                <w:sz w:val="20"/>
                <w:szCs w:val="20"/>
                <w:lang w:val="en-US"/>
              </w:rPr>
              <w:t>“KAT”</w:t>
            </w:r>
            <w:r w:rsidRPr="00A32655">
              <w:rPr>
                <w:rFonts w:ascii="Calibri" w:hAnsi="Calibri" w:cs="Palatino Linotype"/>
                <w:color w:val="000000"/>
                <w:sz w:val="20"/>
                <w:szCs w:val="20"/>
              </w:rPr>
              <w:t>. 70 χρόνια-Επετειακό Συνέδριο Εταιρείας Οδοντοστοματολογικής Ερεύνης. Αθήνα 14-15 Οκτωβρίου 2016.</w:t>
            </w:r>
          </w:p>
        </w:tc>
      </w:tr>
      <w:tr w:rsidR="001713F3" w:rsidRPr="005A29BC" w:rsidTr="007D28FA">
        <w:tc>
          <w:tcPr>
            <w:tcW w:w="817" w:type="dxa"/>
          </w:tcPr>
          <w:p w:rsidR="001713F3" w:rsidRDefault="001713F3" w:rsidP="007D28FA">
            <w:pPr>
              <w:jc w:val="center"/>
              <w:rPr>
                <w:rFonts w:ascii="Calibri" w:hAnsi="Calibri"/>
                <w:b/>
                <w:sz w:val="20"/>
                <w:szCs w:val="20"/>
              </w:rPr>
            </w:pPr>
            <w:r>
              <w:rPr>
                <w:rFonts w:ascii="Calibri" w:hAnsi="Calibri"/>
                <w:b/>
                <w:sz w:val="20"/>
                <w:szCs w:val="20"/>
              </w:rPr>
              <w:t>12</w:t>
            </w:r>
          </w:p>
        </w:tc>
        <w:tc>
          <w:tcPr>
            <w:tcW w:w="7699" w:type="dxa"/>
          </w:tcPr>
          <w:p w:rsidR="001713F3" w:rsidRPr="00A32655" w:rsidRDefault="001713F3" w:rsidP="00580D3B">
            <w:pPr>
              <w:shd w:val="clear" w:color="auto" w:fill="FFFFFF"/>
              <w:autoSpaceDE w:val="0"/>
              <w:autoSpaceDN w:val="0"/>
              <w:adjustRightInd w:val="0"/>
              <w:jc w:val="both"/>
              <w:rPr>
                <w:rFonts w:ascii="Calibri" w:hAnsi="Calibri" w:cs="Tahoma"/>
                <w:sz w:val="20"/>
                <w:szCs w:val="20"/>
              </w:rPr>
            </w:pPr>
            <w:r w:rsidRPr="00A32655">
              <w:rPr>
                <w:rStyle w:val="a"/>
                <w:rFonts w:ascii="Calibri" w:hAnsi="Calibri"/>
                <w:sz w:val="20"/>
                <w:szCs w:val="20"/>
              </w:rPr>
              <w:t xml:space="preserve">Δ. Μασταγκάς, Κ. Μουρούζης, Χ. Κρασαδάκης, Ε. Παραρά, Μ. Μεζίτης, Γ. Ράλλης. </w:t>
            </w:r>
            <w:r w:rsidRPr="00A32655">
              <w:rPr>
                <w:rFonts w:ascii="Calibri" w:hAnsi="Calibri"/>
                <w:sz w:val="20"/>
                <w:szCs w:val="20"/>
              </w:rPr>
              <w:t>Η διαμασητηριακή πρόσθια παρωτιδική προσπέλαση στην αποκατάσταση των καταγμάτων κονδύλου: H εμπειρία μας από την αντιμετώπιση.</w:t>
            </w:r>
            <w:r w:rsidRPr="00A32655">
              <w:rPr>
                <w:rFonts w:ascii="Calibri" w:hAnsi="Calibri"/>
                <w:sz w:val="20"/>
                <w:szCs w:val="20"/>
                <w:vertAlign w:val="superscript"/>
              </w:rPr>
              <w:t xml:space="preserve"> </w:t>
            </w:r>
            <w:r w:rsidRPr="00A32655">
              <w:rPr>
                <w:rFonts w:ascii="Calibri" w:hAnsi="Calibri"/>
                <w:sz w:val="20"/>
                <w:szCs w:val="20"/>
                <w:lang w:val="en-US"/>
              </w:rPr>
              <w:t>Poster.</w:t>
            </w:r>
            <w:r w:rsidRPr="00A32655">
              <w:rPr>
                <w:rFonts w:ascii="Calibri" w:hAnsi="Calibri"/>
                <w:sz w:val="20"/>
                <w:szCs w:val="20"/>
                <w:vertAlign w:val="superscript"/>
                <w:lang w:val="en-US"/>
              </w:rPr>
              <w:t xml:space="preserve"> </w:t>
            </w:r>
            <w:r w:rsidRPr="00A32655">
              <w:rPr>
                <w:rFonts w:ascii="Calibri" w:hAnsi="Calibri" w:cs="Palatino Linotype"/>
                <w:sz w:val="20"/>
                <w:szCs w:val="20"/>
              </w:rPr>
              <w:t>Τμήμα</w:t>
            </w:r>
            <w:r w:rsidRPr="00A32655">
              <w:rPr>
                <w:rFonts w:ascii="Calibri" w:hAnsi="Calibri"/>
                <w:sz w:val="20"/>
                <w:szCs w:val="20"/>
              </w:rPr>
              <w:t xml:space="preserve"> </w:t>
            </w:r>
            <w:r w:rsidRPr="00A32655">
              <w:rPr>
                <w:rFonts w:ascii="Calibri" w:hAnsi="Calibri" w:cs="Palatino Linotype"/>
                <w:sz w:val="20"/>
                <w:szCs w:val="20"/>
              </w:rPr>
              <w:t>Στοματικής</w:t>
            </w:r>
            <w:r w:rsidRPr="00A32655">
              <w:rPr>
                <w:rFonts w:ascii="Calibri" w:hAnsi="Calibri"/>
                <w:sz w:val="20"/>
                <w:szCs w:val="20"/>
              </w:rPr>
              <w:t xml:space="preserve"> </w:t>
            </w:r>
            <w:r w:rsidRPr="00A32655">
              <w:rPr>
                <w:rFonts w:ascii="Calibri" w:hAnsi="Calibri"/>
                <w:color w:val="000000"/>
                <w:sz w:val="20"/>
                <w:szCs w:val="20"/>
              </w:rPr>
              <w:t xml:space="preserve">&amp; </w:t>
            </w:r>
            <w:r w:rsidRPr="00A32655">
              <w:rPr>
                <w:rFonts w:ascii="Calibri" w:hAnsi="Calibri" w:cs="Palatino Linotype"/>
                <w:color w:val="000000"/>
                <w:sz w:val="20"/>
                <w:szCs w:val="20"/>
              </w:rPr>
              <w:t>Γναθο</w:t>
            </w:r>
            <w:r w:rsidRPr="00A32655">
              <w:rPr>
                <w:rFonts w:ascii="Calibri" w:hAnsi="Calibri" w:cs="Abadi MT Condensed Extra Bold"/>
                <w:color w:val="000000"/>
                <w:sz w:val="20"/>
                <w:szCs w:val="20"/>
              </w:rPr>
              <w:t>π</w:t>
            </w:r>
            <w:r w:rsidRPr="00A32655">
              <w:rPr>
                <w:rFonts w:ascii="Calibri" w:hAnsi="Calibri" w:cs="Palatino Linotype"/>
                <w:color w:val="000000"/>
                <w:sz w:val="20"/>
                <w:szCs w:val="20"/>
              </w:rPr>
              <w:t>ροσω</w:t>
            </w:r>
            <w:r w:rsidRPr="00A32655">
              <w:rPr>
                <w:rFonts w:ascii="Calibri" w:hAnsi="Calibri" w:cs="Abadi MT Condensed Extra Bold"/>
                <w:color w:val="000000"/>
                <w:sz w:val="20"/>
                <w:szCs w:val="20"/>
              </w:rPr>
              <w:t>π</w:t>
            </w:r>
            <w:r w:rsidRPr="00A32655">
              <w:rPr>
                <w:rFonts w:ascii="Calibri" w:hAnsi="Calibri" w:cs="Palatino Linotype"/>
                <w:color w:val="000000"/>
                <w:sz w:val="20"/>
                <w:szCs w:val="20"/>
              </w:rPr>
              <w:t>ικής</w:t>
            </w:r>
            <w:r w:rsidRPr="00A32655">
              <w:rPr>
                <w:rFonts w:ascii="Calibri" w:hAnsi="Calibri"/>
                <w:color w:val="000000"/>
                <w:sz w:val="20"/>
                <w:szCs w:val="20"/>
              </w:rPr>
              <w:t xml:space="preserve"> </w:t>
            </w:r>
            <w:r w:rsidRPr="00A32655">
              <w:rPr>
                <w:rFonts w:ascii="Calibri" w:hAnsi="Calibri" w:cs="Palatino Linotype"/>
                <w:color w:val="000000"/>
                <w:sz w:val="20"/>
                <w:szCs w:val="20"/>
              </w:rPr>
              <w:t xml:space="preserve">Χειρουργικής ΓΝΑ </w:t>
            </w:r>
            <w:r w:rsidRPr="00A32655">
              <w:rPr>
                <w:rFonts w:ascii="Calibri" w:hAnsi="Calibri" w:cs="Palatino Linotype"/>
                <w:color w:val="000000"/>
                <w:sz w:val="20"/>
                <w:szCs w:val="20"/>
                <w:lang w:val="en-US"/>
              </w:rPr>
              <w:t>“KAT”</w:t>
            </w:r>
            <w:r w:rsidRPr="00A32655">
              <w:rPr>
                <w:rFonts w:ascii="Calibri" w:hAnsi="Calibri" w:cs="Palatino Linotype"/>
                <w:color w:val="000000"/>
                <w:sz w:val="20"/>
                <w:szCs w:val="20"/>
              </w:rPr>
              <w:t>.</w:t>
            </w:r>
            <w:r w:rsidRPr="00A32655">
              <w:rPr>
                <w:rFonts w:ascii="Calibri" w:hAnsi="Calibri"/>
                <w:sz w:val="20"/>
                <w:szCs w:val="20"/>
              </w:rPr>
              <w:t xml:space="preserve"> 26</w:t>
            </w:r>
            <w:r w:rsidRPr="00A32655">
              <w:rPr>
                <w:rFonts w:ascii="Calibri" w:hAnsi="Calibri"/>
                <w:sz w:val="20"/>
                <w:szCs w:val="20"/>
                <w:vertAlign w:val="superscript"/>
              </w:rPr>
              <w:t>ο</w:t>
            </w:r>
            <w:r w:rsidRPr="00A32655">
              <w:rPr>
                <w:rFonts w:ascii="Calibri" w:hAnsi="Calibri"/>
                <w:sz w:val="20"/>
                <w:szCs w:val="20"/>
              </w:rPr>
              <w:t xml:space="preserve"> Ιατρικό Συνέδριο Ενόπλων Δυνάμεων. Θεσσαλονίκη 3-5 Νοεμβρίου 2016.</w:t>
            </w:r>
          </w:p>
        </w:tc>
      </w:tr>
      <w:tr w:rsidR="001713F3" w:rsidRPr="008C782D" w:rsidTr="007D28FA">
        <w:tc>
          <w:tcPr>
            <w:tcW w:w="817" w:type="dxa"/>
          </w:tcPr>
          <w:p w:rsidR="001713F3" w:rsidRPr="008C782D" w:rsidRDefault="001713F3" w:rsidP="007D28FA">
            <w:pPr>
              <w:jc w:val="center"/>
              <w:rPr>
                <w:rFonts w:ascii="Calibri" w:hAnsi="Calibri"/>
                <w:b/>
                <w:sz w:val="20"/>
                <w:szCs w:val="20"/>
              </w:rPr>
            </w:pPr>
          </w:p>
        </w:tc>
        <w:tc>
          <w:tcPr>
            <w:tcW w:w="7699" w:type="dxa"/>
          </w:tcPr>
          <w:p w:rsidR="001713F3" w:rsidRPr="008C782D" w:rsidRDefault="001713F3" w:rsidP="007D28FA">
            <w:pPr>
              <w:jc w:val="center"/>
              <w:rPr>
                <w:rFonts w:ascii="Calibri" w:hAnsi="Calibri"/>
                <w:b/>
                <w:sz w:val="20"/>
                <w:szCs w:val="20"/>
              </w:rPr>
            </w:pPr>
            <w:r w:rsidRPr="008C782D">
              <w:rPr>
                <w:rFonts w:ascii="Calibri" w:hAnsi="Calibri"/>
                <w:b/>
                <w:sz w:val="20"/>
                <w:szCs w:val="20"/>
              </w:rPr>
              <w:t>Εισηγήσεις-Προεδρίες</w:t>
            </w:r>
          </w:p>
        </w:tc>
      </w:tr>
      <w:tr w:rsidR="001713F3" w:rsidRPr="003D3DBE" w:rsidTr="007D28FA">
        <w:tc>
          <w:tcPr>
            <w:tcW w:w="817" w:type="dxa"/>
          </w:tcPr>
          <w:p w:rsidR="001713F3" w:rsidRPr="003D3DBE" w:rsidRDefault="001713F3" w:rsidP="007D28FA">
            <w:pPr>
              <w:jc w:val="center"/>
              <w:rPr>
                <w:rFonts w:ascii="Calibri" w:hAnsi="Calibri"/>
                <w:b/>
                <w:sz w:val="20"/>
                <w:szCs w:val="20"/>
              </w:rPr>
            </w:pPr>
            <w:r w:rsidRPr="003D3DBE">
              <w:rPr>
                <w:rFonts w:ascii="Calibri" w:hAnsi="Calibri"/>
                <w:b/>
                <w:sz w:val="20"/>
                <w:szCs w:val="20"/>
              </w:rPr>
              <w:t>1</w:t>
            </w:r>
          </w:p>
        </w:tc>
        <w:tc>
          <w:tcPr>
            <w:tcW w:w="7699" w:type="dxa"/>
          </w:tcPr>
          <w:p w:rsidR="001713F3" w:rsidRPr="003D3DBE" w:rsidRDefault="001713F3" w:rsidP="007D28FA">
            <w:pPr>
              <w:jc w:val="both"/>
              <w:rPr>
                <w:rFonts w:ascii="Calibri" w:hAnsi="Calibri"/>
                <w:sz w:val="20"/>
                <w:szCs w:val="20"/>
              </w:rPr>
            </w:pPr>
            <w:r w:rsidRPr="003D3DBE">
              <w:rPr>
                <w:rFonts w:ascii="Calibri" w:hAnsi="Calibri"/>
                <w:sz w:val="20"/>
                <w:szCs w:val="20"/>
                <w:u w:val="single"/>
              </w:rPr>
              <w:t>Γ. Ράλλης</w:t>
            </w:r>
            <w:r w:rsidRPr="003D3DBE">
              <w:rPr>
                <w:rFonts w:ascii="Calibri" w:hAnsi="Calibri"/>
                <w:sz w:val="20"/>
                <w:szCs w:val="20"/>
              </w:rPr>
              <w:t xml:space="preserve">: Συντονιστής και εισηγητής με θέμα </w:t>
            </w:r>
            <w:r w:rsidRPr="003D3DBE">
              <w:rPr>
                <w:rFonts w:ascii="Calibri" w:hAnsi="Calibri"/>
                <w:sz w:val="20"/>
                <w:szCs w:val="20"/>
                <w:lang w:val="en-US"/>
              </w:rPr>
              <w:t>“</w:t>
            </w:r>
            <w:r w:rsidRPr="003D3DBE">
              <w:rPr>
                <w:rFonts w:ascii="Calibri" w:hAnsi="Calibri"/>
                <w:sz w:val="20"/>
                <w:szCs w:val="20"/>
              </w:rPr>
              <w:t>Αντιμετώπιση παθήσεων παρωτίδος</w:t>
            </w:r>
            <w:r w:rsidRPr="003D3DBE">
              <w:rPr>
                <w:rFonts w:ascii="Calibri" w:hAnsi="Calibri"/>
                <w:sz w:val="20"/>
                <w:szCs w:val="20"/>
                <w:lang w:val="en-US"/>
              </w:rPr>
              <w:t xml:space="preserve">”, </w:t>
            </w:r>
            <w:r w:rsidRPr="003D3DBE">
              <w:rPr>
                <w:rFonts w:ascii="Calibri" w:hAnsi="Calibri"/>
                <w:sz w:val="20"/>
                <w:szCs w:val="20"/>
              </w:rPr>
              <w:t>στα πλαίσια στρογγύλης τράπεζας με θέμα “Αντιμετώπιση παθήσεων σιελογόνων αδένων”, που έλαβε χώρα στο αμφιθέατρο  του ΓΝΑ “</w:t>
            </w:r>
            <w:r w:rsidRPr="003D3DBE">
              <w:rPr>
                <w:rFonts w:ascii="Calibri" w:hAnsi="Calibri"/>
                <w:sz w:val="20"/>
                <w:szCs w:val="20"/>
                <w:lang w:val="en-US"/>
              </w:rPr>
              <w:t>KAT</w:t>
            </w:r>
            <w:r w:rsidRPr="003D3DBE">
              <w:rPr>
                <w:rFonts w:ascii="Calibri" w:hAnsi="Calibri"/>
                <w:sz w:val="20"/>
                <w:szCs w:val="20"/>
              </w:rPr>
              <w:t>” και διοργανώθηκε από την επιτροπή εκπαίδευσης του νοσοκομείου στις 17.3.2016.</w:t>
            </w:r>
          </w:p>
        </w:tc>
      </w:tr>
      <w:tr w:rsidR="001713F3" w:rsidRPr="003D3DBE" w:rsidTr="007D28FA">
        <w:tc>
          <w:tcPr>
            <w:tcW w:w="817" w:type="dxa"/>
          </w:tcPr>
          <w:p w:rsidR="001713F3" w:rsidRPr="003D3DBE" w:rsidRDefault="001713F3" w:rsidP="007D28FA">
            <w:pPr>
              <w:jc w:val="center"/>
              <w:rPr>
                <w:rFonts w:ascii="Calibri" w:hAnsi="Calibri"/>
                <w:b/>
                <w:sz w:val="20"/>
                <w:szCs w:val="20"/>
              </w:rPr>
            </w:pPr>
            <w:r w:rsidRPr="003D3DBE">
              <w:rPr>
                <w:rFonts w:ascii="Calibri" w:hAnsi="Calibri"/>
                <w:b/>
                <w:sz w:val="20"/>
                <w:szCs w:val="20"/>
              </w:rPr>
              <w:t>2</w:t>
            </w:r>
          </w:p>
        </w:tc>
        <w:tc>
          <w:tcPr>
            <w:tcW w:w="7699" w:type="dxa"/>
          </w:tcPr>
          <w:p w:rsidR="001713F3" w:rsidRPr="003D3DBE" w:rsidRDefault="001713F3" w:rsidP="003D3DBE">
            <w:pPr>
              <w:pStyle w:val="Mic5"/>
              <w:jc w:val="both"/>
              <w:rPr>
                <w:rFonts w:ascii="Calibri" w:hAnsi="Calibri"/>
                <w:lang w:val="el-GR"/>
              </w:rPr>
            </w:pPr>
            <w:r w:rsidRPr="003D3DBE">
              <w:rPr>
                <w:rFonts w:ascii="Calibri" w:hAnsi="Calibri"/>
                <w:u w:val="single"/>
              </w:rPr>
              <w:t>Γ. Ράλλης</w:t>
            </w:r>
            <w:r w:rsidRPr="003D3DBE">
              <w:rPr>
                <w:rFonts w:ascii="Calibri" w:hAnsi="Calibri"/>
              </w:rPr>
              <w:t xml:space="preserve">: </w:t>
            </w:r>
            <w:r w:rsidRPr="003D3DBE">
              <w:rPr>
                <w:rFonts w:ascii="Calibri" w:hAnsi="Calibri"/>
                <w:bCs/>
                <w:lang w:val="el-GR"/>
              </w:rPr>
              <w:t xml:space="preserve">Εισήγηση </w:t>
            </w:r>
            <w:r w:rsidRPr="003D3DBE">
              <w:rPr>
                <w:rFonts w:ascii="Calibri" w:hAnsi="Calibri"/>
                <w:lang w:val="el-GR"/>
              </w:rPr>
              <w:t xml:space="preserve">με θέμα </w:t>
            </w:r>
            <w:r w:rsidRPr="003D3DBE">
              <w:rPr>
                <w:rFonts w:ascii="Calibri" w:hAnsi="Calibri"/>
                <w:lang w:val="en-US"/>
              </w:rPr>
              <w:t>“Αγγειακές βλάβες κεφαλής και τραχήλου”</w:t>
            </w:r>
            <w:r w:rsidRPr="003D3DBE">
              <w:rPr>
                <w:rFonts w:ascii="Calibri" w:hAnsi="Calibri"/>
                <w:lang w:val="el-GR"/>
              </w:rPr>
              <w:t xml:space="preserve"> στο πλαίσιο των μετεκπαιδευτικών μαθημάτων 2015-16 της Πανεπιστημιακής Κλινικής Στοματικής και Γναθοπροσωπικής Χειρουργικής του Γενικού Νοσοκομείου Αττικής “Ο Ευαγγελισμός”, Αθήνα 4.4.2016.</w:t>
            </w:r>
          </w:p>
        </w:tc>
      </w:tr>
      <w:tr w:rsidR="001713F3" w:rsidRPr="003D3DBE" w:rsidTr="007D28FA">
        <w:tc>
          <w:tcPr>
            <w:tcW w:w="817" w:type="dxa"/>
          </w:tcPr>
          <w:p w:rsidR="001713F3" w:rsidRPr="003D3DBE" w:rsidRDefault="001713F3" w:rsidP="007D28FA">
            <w:pPr>
              <w:jc w:val="center"/>
              <w:rPr>
                <w:rFonts w:ascii="Calibri" w:hAnsi="Calibri"/>
                <w:b/>
                <w:sz w:val="20"/>
                <w:szCs w:val="20"/>
              </w:rPr>
            </w:pPr>
            <w:r w:rsidRPr="003D3DBE">
              <w:rPr>
                <w:rFonts w:ascii="Calibri" w:hAnsi="Calibri"/>
                <w:b/>
                <w:sz w:val="20"/>
                <w:szCs w:val="20"/>
              </w:rPr>
              <w:t>3</w:t>
            </w:r>
          </w:p>
        </w:tc>
        <w:tc>
          <w:tcPr>
            <w:tcW w:w="7699" w:type="dxa"/>
          </w:tcPr>
          <w:p w:rsidR="001713F3" w:rsidRPr="003D3DBE" w:rsidRDefault="001713F3" w:rsidP="007D28FA">
            <w:pPr>
              <w:jc w:val="both"/>
              <w:rPr>
                <w:rFonts w:ascii="Calibri" w:hAnsi="Calibri"/>
                <w:sz w:val="20"/>
                <w:szCs w:val="20"/>
              </w:rPr>
            </w:pPr>
            <w:r w:rsidRPr="003D3DBE">
              <w:rPr>
                <w:rFonts w:ascii="Calibri" w:hAnsi="Calibri" w:cs="Arial"/>
                <w:color w:val="000000"/>
                <w:sz w:val="20"/>
                <w:szCs w:val="20"/>
                <w:u w:val="single"/>
                <w:lang w:val="en-US"/>
              </w:rPr>
              <w:t>Κ. Μουρούζης</w:t>
            </w:r>
            <w:r w:rsidRPr="003D3DBE">
              <w:rPr>
                <w:rFonts w:ascii="Calibri" w:hAnsi="Calibri" w:cs="Arial"/>
                <w:color w:val="000000"/>
                <w:sz w:val="20"/>
                <w:szCs w:val="20"/>
              </w:rPr>
              <w:t>:</w:t>
            </w:r>
            <w:r w:rsidRPr="003D3DBE">
              <w:rPr>
                <w:rFonts w:ascii="Calibri" w:hAnsi="Calibri"/>
                <w:bCs/>
                <w:sz w:val="20"/>
                <w:szCs w:val="20"/>
              </w:rPr>
              <w:t xml:space="preserve"> Εισήγηση με θέμα “</w:t>
            </w:r>
            <w:r w:rsidRPr="003D3DBE">
              <w:rPr>
                <w:rFonts w:ascii="Calibri" w:hAnsi="Calibri" w:cs="Arial"/>
                <w:sz w:val="20"/>
                <w:szCs w:val="20"/>
              </w:rPr>
              <w:t>Παθήσεις υπογναθίου αδένος</w:t>
            </w:r>
            <w:r w:rsidRPr="003D3DBE">
              <w:rPr>
                <w:rFonts w:ascii="Calibri" w:hAnsi="Calibri"/>
                <w:sz w:val="20"/>
                <w:szCs w:val="20"/>
              </w:rPr>
              <w:t>”, στα πλαίσια στρογγύλης τράπεζας με θέμα “Αντιμετώπιση παθήσεων σιελογόνων αδένων”, που έλαβε χώρα στο αμφιθέατρο του ΓΝΑ “</w:t>
            </w:r>
            <w:r w:rsidRPr="003D3DBE">
              <w:rPr>
                <w:rFonts w:ascii="Calibri" w:hAnsi="Calibri"/>
                <w:sz w:val="20"/>
                <w:szCs w:val="20"/>
                <w:lang w:val="en-US"/>
              </w:rPr>
              <w:t>KAT</w:t>
            </w:r>
            <w:r w:rsidRPr="003D3DBE">
              <w:rPr>
                <w:rFonts w:ascii="Calibri" w:hAnsi="Calibri"/>
                <w:sz w:val="20"/>
                <w:szCs w:val="20"/>
              </w:rPr>
              <w:t>” και διοργανώθηκε από την επιτροπή εκπαίδευσης του νοσοκομείου στις 17.3.2016.</w:t>
            </w:r>
          </w:p>
        </w:tc>
      </w:tr>
      <w:tr w:rsidR="001713F3" w:rsidRPr="003D3DBE" w:rsidTr="007D28FA">
        <w:tc>
          <w:tcPr>
            <w:tcW w:w="817" w:type="dxa"/>
          </w:tcPr>
          <w:p w:rsidR="001713F3" w:rsidRPr="003D3DBE" w:rsidRDefault="001713F3" w:rsidP="007D28FA">
            <w:pPr>
              <w:jc w:val="center"/>
              <w:rPr>
                <w:rFonts w:ascii="Calibri" w:hAnsi="Calibri"/>
                <w:b/>
                <w:sz w:val="20"/>
                <w:szCs w:val="20"/>
              </w:rPr>
            </w:pPr>
            <w:r w:rsidRPr="003D3DBE">
              <w:rPr>
                <w:rFonts w:ascii="Calibri" w:hAnsi="Calibri"/>
                <w:b/>
                <w:sz w:val="20"/>
                <w:szCs w:val="20"/>
              </w:rPr>
              <w:t>4</w:t>
            </w:r>
          </w:p>
        </w:tc>
        <w:tc>
          <w:tcPr>
            <w:tcW w:w="7699" w:type="dxa"/>
          </w:tcPr>
          <w:p w:rsidR="001713F3" w:rsidRPr="003D3DBE" w:rsidRDefault="001713F3" w:rsidP="007D28FA">
            <w:pPr>
              <w:jc w:val="both"/>
              <w:rPr>
                <w:rFonts w:ascii="Calibri" w:hAnsi="Calibri"/>
                <w:sz w:val="20"/>
                <w:szCs w:val="20"/>
              </w:rPr>
            </w:pPr>
            <w:r w:rsidRPr="003D3DBE">
              <w:rPr>
                <w:rFonts w:ascii="Calibri" w:hAnsi="Calibri"/>
                <w:sz w:val="20"/>
                <w:szCs w:val="20"/>
                <w:u w:val="single"/>
              </w:rPr>
              <w:t>Ε. Παραρά</w:t>
            </w:r>
            <w:r w:rsidRPr="003D3DBE">
              <w:rPr>
                <w:rFonts w:ascii="Calibri" w:hAnsi="Calibri"/>
                <w:sz w:val="20"/>
                <w:szCs w:val="20"/>
              </w:rPr>
              <w:t xml:space="preserve">: </w:t>
            </w:r>
            <w:r w:rsidRPr="003D3DBE">
              <w:rPr>
                <w:rFonts w:ascii="Calibri" w:hAnsi="Calibri"/>
                <w:bCs/>
                <w:sz w:val="20"/>
                <w:szCs w:val="20"/>
              </w:rPr>
              <w:t>Εισήγηση με θέμα “</w:t>
            </w:r>
            <w:r w:rsidRPr="003D3DBE">
              <w:rPr>
                <w:rFonts w:ascii="Calibri" w:hAnsi="Calibri" w:cs="Arial"/>
                <w:sz w:val="20"/>
                <w:szCs w:val="20"/>
              </w:rPr>
              <w:t>Παθήσεις υπογλωσσίου και ελασσόνων σιελογόνων αδένων</w:t>
            </w:r>
            <w:r w:rsidRPr="003D3DBE">
              <w:rPr>
                <w:rFonts w:ascii="Calibri" w:hAnsi="Calibri"/>
                <w:sz w:val="20"/>
                <w:szCs w:val="20"/>
              </w:rPr>
              <w:t>”, στα πλαίσια στρογγύλης τράπεζας με θέμα “Αντιμετώπιση παθήσεων σιελογόνων αδένων”, που έλαβε χώρα στο αμφιθέατρο  του ΓΝΑ “</w:t>
            </w:r>
            <w:r w:rsidRPr="003D3DBE">
              <w:rPr>
                <w:rFonts w:ascii="Calibri" w:hAnsi="Calibri"/>
                <w:sz w:val="20"/>
                <w:szCs w:val="20"/>
                <w:lang w:val="en-US"/>
              </w:rPr>
              <w:t>KAT</w:t>
            </w:r>
            <w:r w:rsidRPr="003D3DBE">
              <w:rPr>
                <w:rFonts w:ascii="Calibri" w:hAnsi="Calibri"/>
                <w:sz w:val="20"/>
                <w:szCs w:val="20"/>
              </w:rPr>
              <w:t>” και διοργανώθηκε από την επιτροπή εκπαίδευσης του νοσοκομείου στις 17.3.2016.</w:t>
            </w:r>
          </w:p>
        </w:tc>
      </w:tr>
      <w:tr w:rsidR="001713F3" w:rsidRPr="003D3DBE" w:rsidTr="007D28FA">
        <w:tc>
          <w:tcPr>
            <w:tcW w:w="817" w:type="dxa"/>
          </w:tcPr>
          <w:p w:rsidR="001713F3" w:rsidRPr="003D3DBE" w:rsidRDefault="001713F3" w:rsidP="007D28FA">
            <w:pPr>
              <w:jc w:val="center"/>
              <w:rPr>
                <w:rFonts w:ascii="Calibri" w:hAnsi="Calibri"/>
                <w:b/>
                <w:sz w:val="20"/>
                <w:szCs w:val="20"/>
              </w:rPr>
            </w:pPr>
            <w:r w:rsidRPr="003D3DBE">
              <w:rPr>
                <w:rFonts w:ascii="Calibri" w:hAnsi="Calibri"/>
                <w:b/>
                <w:sz w:val="20"/>
                <w:szCs w:val="20"/>
              </w:rPr>
              <w:t>5</w:t>
            </w:r>
          </w:p>
        </w:tc>
        <w:tc>
          <w:tcPr>
            <w:tcW w:w="7699" w:type="dxa"/>
          </w:tcPr>
          <w:p w:rsidR="001713F3" w:rsidRPr="003D3DBE" w:rsidRDefault="001713F3" w:rsidP="00960BEF">
            <w:pPr>
              <w:jc w:val="both"/>
              <w:rPr>
                <w:rFonts w:ascii="Calibri" w:hAnsi="Calibri"/>
                <w:sz w:val="20"/>
                <w:szCs w:val="20"/>
                <w:lang w:val="en-US"/>
              </w:rPr>
            </w:pPr>
            <w:r w:rsidRPr="003D3DBE">
              <w:rPr>
                <w:rFonts w:ascii="Calibri" w:hAnsi="Calibri" w:cs="Arial"/>
                <w:color w:val="000000"/>
                <w:sz w:val="20"/>
                <w:szCs w:val="20"/>
                <w:u w:val="single"/>
                <w:lang w:val="en-US"/>
              </w:rPr>
              <w:t>Κ. Μουρούζης</w:t>
            </w:r>
            <w:r w:rsidRPr="003D3DBE">
              <w:rPr>
                <w:rFonts w:ascii="Calibri" w:hAnsi="Calibri" w:cs="Arial"/>
                <w:color w:val="000000"/>
                <w:sz w:val="20"/>
                <w:szCs w:val="20"/>
              </w:rPr>
              <w:t>:</w:t>
            </w:r>
            <w:r w:rsidRPr="003D3DBE">
              <w:rPr>
                <w:rFonts w:ascii="Calibri" w:hAnsi="Calibri"/>
                <w:bCs/>
                <w:sz w:val="20"/>
                <w:szCs w:val="20"/>
              </w:rPr>
              <w:t xml:space="preserve"> Εισήγηση με θέμα “</w:t>
            </w:r>
            <w:r w:rsidRPr="003D3DBE">
              <w:rPr>
                <w:rFonts w:ascii="Calibri" w:hAnsi="Calibri"/>
                <w:sz w:val="20"/>
                <w:szCs w:val="20"/>
              </w:rPr>
              <w:t xml:space="preserve">Συζήτηση κλινικών περιπτώσεων” στα πλαίσια στρογγύλης τράπεζας με θέμα </w:t>
            </w:r>
            <w:r w:rsidRPr="003D3DBE">
              <w:rPr>
                <w:rFonts w:ascii="Calibri" w:hAnsi="Calibri"/>
                <w:bCs/>
                <w:sz w:val="20"/>
                <w:szCs w:val="20"/>
              </w:rPr>
              <w:t>“</w:t>
            </w:r>
            <w:r w:rsidRPr="003D3DBE">
              <w:rPr>
                <w:rFonts w:ascii="Calibri" w:hAnsi="Calibri"/>
                <w:sz w:val="20"/>
                <w:szCs w:val="20"/>
              </w:rPr>
              <w:t xml:space="preserve">Εκεί που η Στοματολογία συναντά τις άλλες ιατρικές ειδικότητες”, </w:t>
            </w:r>
            <w:r w:rsidRPr="003D3DBE">
              <w:rPr>
                <w:rFonts w:ascii="Calibri" w:hAnsi="Calibri" w:cs="Palatino Linotype"/>
                <w:color w:val="000000"/>
                <w:sz w:val="20"/>
                <w:szCs w:val="20"/>
              </w:rPr>
              <w:t>42</w:t>
            </w:r>
            <w:r w:rsidRPr="003D3DBE">
              <w:rPr>
                <w:rFonts w:ascii="Calibri" w:hAnsi="Calibri" w:cs="Palatino Linotype"/>
                <w:color w:val="000000"/>
                <w:sz w:val="20"/>
                <w:szCs w:val="20"/>
                <w:vertAlign w:val="superscript"/>
              </w:rPr>
              <w:t>ο</w:t>
            </w:r>
            <w:r w:rsidRPr="003D3DBE">
              <w:rPr>
                <w:rFonts w:ascii="Calibri" w:hAnsi="Calibri" w:cs="Palatino Linotype"/>
                <w:color w:val="000000"/>
                <w:sz w:val="20"/>
                <w:szCs w:val="20"/>
              </w:rPr>
              <w:t xml:space="preserve"> Ετήσιο Πανελλήνιο Ιατρικό Συνέδριο. Αθήνα 11.5.2016.</w:t>
            </w:r>
          </w:p>
        </w:tc>
      </w:tr>
      <w:tr w:rsidR="001713F3" w:rsidRPr="003D3DBE" w:rsidTr="007D28FA">
        <w:tc>
          <w:tcPr>
            <w:tcW w:w="817" w:type="dxa"/>
          </w:tcPr>
          <w:p w:rsidR="001713F3" w:rsidRPr="003D3DBE" w:rsidRDefault="001713F3" w:rsidP="007D28FA">
            <w:pPr>
              <w:jc w:val="center"/>
              <w:rPr>
                <w:rFonts w:ascii="Calibri" w:hAnsi="Calibri"/>
                <w:b/>
                <w:sz w:val="20"/>
                <w:szCs w:val="20"/>
              </w:rPr>
            </w:pPr>
            <w:r w:rsidRPr="003D3DBE">
              <w:rPr>
                <w:rFonts w:ascii="Calibri" w:hAnsi="Calibri"/>
                <w:b/>
                <w:sz w:val="20"/>
                <w:szCs w:val="20"/>
              </w:rPr>
              <w:t>6</w:t>
            </w:r>
          </w:p>
        </w:tc>
        <w:tc>
          <w:tcPr>
            <w:tcW w:w="7699" w:type="dxa"/>
          </w:tcPr>
          <w:p w:rsidR="001713F3" w:rsidRPr="003D3DBE" w:rsidRDefault="001713F3" w:rsidP="007D28FA">
            <w:pPr>
              <w:jc w:val="both"/>
              <w:rPr>
                <w:rFonts w:ascii="Calibri" w:hAnsi="Calibri" w:cs="Arial"/>
                <w:color w:val="000000"/>
                <w:sz w:val="20"/>
                <w:szCs w:val="20"/>
                <w:u w:val="single"/>
                <w:lang w:val="en-US"/>
              </w:rPr>
            </w:pPr>
            <w:r w:rsidRPr="003D3DBE">
              <w:rPr>
                <w:rFonts w:ascii="Calibri" w:hAnsi="Calibri" w:cs="Arial"/>
                <w:color w:val="000000"/>
                <w:sz w:val="20"/>
                <w:szCs w:val="20"/>
                <w:u w:val="single"/>
                <w:lang w:val="en-US"/>
              </w:rPr>
              <w:t>Κ. Μουρούζης</w:t>
            </w:r>
            <w:r w:rsidRPr="003D3DBE">
              <w:rPr>
                <w:rFonts w:ascii="Calibri" w:hAnsi="Calibri" w:cs="Arial"/>
                <w:color w:val="000000"/>
                <w:sz w:val="20"/>
                <w:szCs w:val="20"/>
              </w:rPr>
              <w:t>:</w:t>
            </w:r>
            <w:r w:rsidRPr="003D3DBE">
              <w:rPr>
                <w:rFonts w:ascii="Calibri" w:hAnsi="Calibri"/>
                <w:bCs/>
                <w:sz w:val="20"/>
                <w:szCs w:val="20"/>
              </w:rPr>
              <w:t xml:space="preserve"> Εισήγηση με θέμα “</w:t>
            </w:r>
            <w:r w:rsidRPr="003D3DBE">
              <w:rPr>
                <w:rFonts w:ascii="Calibri" w:hAnsi="Calibri"/>
                <w:sz w:val="20"/>
                <w:szCs w:val="20"/>
              </w:rPr>
              <w:t xml:space="preserve">Ασθενής με ΧΑΠ, με άσθμα”, κατά τη συμμετοχή στο Πρόγραμμα Μεταπτυχιακών σπουδών της Οδοντιατρικής σχολής Αθηνών στο μάθημα </w:t>
            </w:r>
            <w:r w:rsidRPr="003D3DBE">
              <w:rPr>
                <w:rFonts w:ascii="Calibri" w:hAnsi="Calibri"/>
                <w:bCs/>
                <w:sz w:val="20"/>
                <w:szCs w:val="20"/>
              </w:rPr>
              <w:t>“</w:t>
            </w:r>
            <w:r w:rsidRPr="003D3DBE">
              <w:rPr>
                <w:rFonts w:ascii="Calibri" w:hAnsi="Calibri"/>
                <w:sz w:val="20"/>
                <w:szCs w:val="20"/>
              </w:rPr>
              <w:t>Επείγουσες ιατρικές καταστάσεις στο οδοντιατρείο”, Αθήνα 9.3.201</w:t>
            </w:r>
            <w:r w:rsidRPr="003D3DBE">
              <w:rPr>
                <w:rFonts w:ascii="Calibri" w:hAnsi="Calibri"/>
                <w:sz w:val="20"/>
                <w:szCs w:val="20"/>
                <w:lang w:val="en-US"/>
              </w:rPr>
              <w:t>6</w:t>
            </w:r>
            <w:r w:rsidRPr="003D3DBE">
              <w:rPr>
                <w:rFonts w:ascii="Calibri" w:hAnsi="Calibri"/>
                <w:sz w:val="20"/>
                <w:szCs w:val="20"/>
              </w:rPr>
              <w:t xml:space="preserve">. </w:t>
            </w:r>
          </w:p>
        </w:tc>
      </w:tr>
      <w:tr w:rsidR="001713F3" w:rsidRPr="003D3DBE" w:rsidTr="007D28FA">
        <w:tc>
          <w:tcPr>
            <w:tcW w:w="817" w:type="dxa"/>
          </w:tcPr>
          <w:p w:rsidR="001713F3" w:rsidRPr="003D3DBE" w:rsidRDefault="001713F3" w:rsidP="007D28FA">
            <w:pPr>
              <w:jc w:val="center"/>
              <w:rPr>
                <w:rFonts w:ascii="Calibri" w:hAnsi="Calibri"/>
                <w:b/>
                <w:sz w:val="20"/>
                <w:szCs w:val="20"/>
              </w:rPr>
            </w:pPr>
            <w:r w:rsidRPr="003D3DBE">
              <w:rPr>
                <w:rFonts w:ascii="Calibri" w:hAnsi="Calibri"/>
                <w:b/>
                <w:sz w:val="20"/>
                <w:szCs w:val="20"/>
              </w:rPr>
              <w:t>7</w:t>
            </w:r>
          </w:p>
        </w:tc>
        <w:tc>
          <w:tcPr>
            <w:tcW w:w="7699" w:type="dxa"/>
          </w:tcPr>
          <w:p w:rsidR="001713F3" w:rsidRPr="003D3DBE" w:rsidRDefault="001713F3" w:rsidP="007D28FA">
            <w:pPr>
              <w:jc w:val="both"/>
              <w:rPr>
                <w:rFonts w:ascii="Calibri" w:hAnsi="Calibri" w:cs="Arial"/>
                <w:color w:val="000000"/>
                <w:sz w:val="20"/>
                <w:szCs w:val="20"/>
                <w:u w:val="single"/>
                <w:lang w:val="en-US"/>
              </w:rPr>
            </w:pPr>
            <w:r w:rsidRPr="003D3DBE">
              <w:rPr>
                <w:rFonts w:ascii="Calibri" w:hAnsi="Calibri" w:cs="Arial"/>
                <w:color w:val="000000"/>
                <w:sz w:val="20"/>
                <w:szCs w:val="20"/>
                <w:u w:val="single"/>
                <w:lang w:val="en-US"/>
              </w:rPr>
              <w:t>Κ. Μουρούζης</w:t>
            </w:r>
            <w:r w:rsidRPr="003D3DBE">
              <w:rPr>
                <w:rFonts w:ascii="Calibri" w:hAnsi="Calibri" w:cs="Arial"/>
                <w:color w:val="000000"/>
                <w:sz w:val="20"/>
                <w:szCs w:val="20"/>
              </w:rPr>
              <w:t>:</w:t>
            </w:r>
            <w:r w:rsidRPr="003D3DBE">
              <w:rPr>
                <w:rFonts w:ascii="Calibri" w:hAnsi="Calibri"/>
                <w:bCs/>
                <w:sz w:val="20"/>
                <w:szCs w:val="20"/>
              </w:rPr>
              <w:t xml:space="preserve"> Εισήγηση με θέμα “</w:t>
            </w:r>
            <w:r w:rsidRPr="003D3DBE">
              <w:rPr>
                <w:rFonts w:ascii="Calibri" w:hAnsi="Calibri" w:cs="Arial"/>
                <w:sz w:val="20"/>
                <w:szCs w:val="20"/>
              </w:rPr>
              <w:t>Ασθενείς που έχουν υποστεί ακτινοθεραπεία – χημειοθεραπεία ή βρίσκονται σε ανοσοκαταστολή</w:t>
            </w:r>
            <w:r w:rsidRPr="003D3DBE">
              <w:rPr>
                <w:rFonts w:ascii="Calibri" w:hAnsi="Calibri"/>
                <w:sz w:val="20"/>
                <w:szCs w:val="20"/>
              </w:rPr>
              <w:t>”</w:t>
            </w:r>
            <w:r w:rsidRPr="003D3DBE">
              <w:rPr>
                <w:rFonts w:ascii="Calibri" w:hAnsi="Calibri" w:cs="Arial"/>
                <w:sz w:val="20"/>
                <w:szCs w:val="20"/>
              </w:rPr>
              <w:t xml:space="preserve"> </w:t>
            </w:r>
            <w:r w:rsidRPr="003D3DBE">
              <w:rPr>
                <w:rFonts w:ascii="Calibri" w:hAnsi="Calibri"/>
                <w:sz w:val="20"/>
                <w:szCs w:val="20"/>
              </w:rPr>
              <w:t>κατά τη συμμετοχή στο μάθημα της Στοματικής Χειρουργικής Ι του 6</w:t>
            </w:r>
            <w:r w:rsidRPr="003D3DBE">
              <w:rPr>
                <w:rFonts w:ascii="Calibri" w:hAnsi="Calibri"/>
                <w:sz w:val="20"/>
                <w:szCs w:val="20"/>
                <w:vertAlign w:val="superscript"/>
              </w:rPr>
              <w:t xml:space="preserve">ου </w:t>
            </w:r>
            <w:r w:rsidRPr="003D3DBE">
              <w:rPr>
                <w:rFonts w:ascii="Calibri" w:hAnsi="Calibri"/>
                <w:sz w:val="20"/>
                <w:szCs w:val="20"/>
              </w:rPr>
              <w:t>εξαμήνου σπουδών της Οδοντιατρικής σχολής Αθηνών, Αθήνα 13.5.201</w:t>
            </w:r>
            <w:r w:rsidRPr="003D3DBE">
              <w:rPr>
                <w:rFonts w:ascii="Calibri" w:hAnsi="Calibri"/>
                <w:sz w:val="20"/>
                <w:szCs w:val="20"/>
                <w:lang w:val="en-US"/>
              </w:rPr>
              <w:t>6</w:t>
            </w:r>
            <w:r w:rsidRPr="003D3DBE">
              <w:rPr>
                <w:rFonts w:ascii="Calibri" w:hAnsi="Calibri"/>
                <w:sz w:val="20"/>
                <w:szCs w:val="20"/>
              </w:rPr>
              <w:t xml:space="preserve">. </w:t>
            </w:r>
          </w:p>
        </w:tc>
      </w:tr>
      <w:tr w:rsidR="001713F3" w:rsidRPr="003D3DBE" w:rsidTr="007D28FA">
        <w:tc>
          <w:tcPr>
            <w:tcW w:w="817" w:type="dxa"/>
          </w:tcPr>
          <w:p w:rsidR="001713F3" w:rsidRPr="003D3DBE" w:rsidRDefault="001713F3" w:rsidP="007D28FA">
            <w:pPr>
              <w:jc w:val="center"/>
              <w:rPr>
                <w:rFonts w:ascii="Calibri" w:hAnsi="Calibri"/>
                <w:b/>
                <w:sz w:val="20"/>
                <w:szCs w:val="20"/>
              </w:rPr>
            </w:pPr>
            <w:r w:rsidRPr="003D3DBE">
              <w:rPr>
                <w:rFonts w:ascii="Calibri" w:hAnsi="Calibri"/>
                <w:b/>
                <w:sz w:val="20"/>
                <w:szCs w:val="20"/>
              </w:rPr>
              <w:t>8</w:t>
            </w:r>
          </w:p>
        </w:tc>
        <w:tc>
          <w:tcPr>
            <w:tcW w:w="7699" w:type="dxa"/>
          </w:tcPr>
          <w:p w:rsidR="001713F3" w:rsidRPr="003D3DBE" w:rsidRDefault="001713F3" w:rsidP="00960BEF">
            <w:pPr>
              <w:jc w:val="both"/>
              <w:rPr>
                <w:rFonts w:ascii="Calibri" w:hAnsi="Calibri" w:cs="Arial"/>
                <w:color w:val="000000"/>
                <w:sz w:val="20"/>
                <w:szCs w:val="20"/>
                <w:u w:val="single"/>
                <w:lang w:val="en-US"/>
              </w:rPr>
            </w:pPr>
            <w:r w:rsidRPr="003D3DBE">
              <w:rPr>
                <w:rFonts w:ascii="Calibri" w:hAnsi="Calibri"/>
                <w:sz w:val="20"/>
                <w:szCs w:val="20"/>
                <w:u w:val="single"/>
              </w:rPr>
              <w:t>Ε. Παραρά</w:t>
            </w:r>
            <w:r w:rsidRPr="003D3DBE">
              <w:rPr>
                <w:rFonts w:ascii="Calibri" w:hAnsi="Calibri"/>
                <w:sz w:val="20"/>
                <w:szCs w:val="20"/>
              </w:rPr>
              <w:t xml:space="preserve">: </w:t>
            </w:r>
            <w:r w:rsidRPr="003D3DBE">
              <w:rPr>
                <w:rFonts w:ascii="Calibri" w:hAnsi="Calibri"/>
                <w:bCs/>
                <w:sz w:val="20"/>
                <w:szCs w:val="20"/>
              </w:rPr>
              <w:t>Εισήγηση με θέμα</w:t>
            </w:r>
            <w:r w:rsidRPr="003D3DBE">
              <w:rPr>
                <w:rFonts w:ascii="Calibri" w:hAnsi="Calibri" w:cs="Arial"/>
                <w:sz w:val="20"/>
                <w:szCs w:val="20"/>
              </w:rPr>
              <w:t xml:space="preserve"> </w:t>
            </w:r>
            <w:r w:rsidRPr="003D3DBE">
              <w:rPr>
                <w:rFonts w:ascii="Calibri" w:hAnsi="Calibri"/>
                <w:bCs/>
                <w:sz w:val="20"/>
                <w:szCs w:val="20"/>
              </w:rPr>
              <w:t>“</w:t>
            </w:r>
            <w:r w:rsidRPr="003D3DBE">
              <w:rPr>
                <w:rFonts w:ascii="Calibri" w:hAnsi="Calibri" w:cs="Arial"/>
                <w:sz w:val="20"/>
                <w:szCs w:val="20"/>
              </w:rPr>
              <w:t>Προβλήματα από βία στην κεφαλή και τον τράχηλο</w:t>
            </w:r>
            <w:r w:rsidRPr="003D3DBE">
              <w:rPr>
                <w:rFonts w:ascii="Calibri" w:hAnsi="Calibri" w:cs="Arial"/>
                <w:sz w:val="20"/>
                <w:szCs w:val="20"/>
                <w:lang w:val="en-US"/>
              </w:rPr>
              <w:t>”</w:t>
            </w:r>
            <w:r w:rsidRPr="003D3DBE">
              <w:rPr>
                <w:rFonts w:ascii="Calibri" w:hAnsi="Calibri"/>
                <w:sz w:val="20"/>
                <w:szCs w:val="20"/>
              </w:rPr>
              <w:t xml:space="preserve"> στα πλαίσια συμμετοχής σε ημερίδα με θέμα </w:t>
            </w:r>
            <w:r w:rsidRPr="003D3DBE">
              <w:rPr>
                <w:rFonts w:ascii="Calibri" w:hAnsi="Calibri"/>
                <w:bCs/>
                <w:sz w:val="20"/>
                <w:szCs w:val="20"/>
              </w:rPr>
              <w:t>“</w:t>
            </w:r>
            <w:r w:rsidRPr="003D3DBE">
              <w:rPr>
                <w:rFonts w:ascii="Calibri" w:hAnsi="Calibri" w:cs="Arial"/>
                <w:sz w:val="20"/>
                <w:szCs w:val="20"/>
              </w:rPr>
              <w:t>Βία κατά των γυναικών: Μορφές και πολιτικές καταπολέμησης του φαινομένου</w:t>
            </w:r>
            <w:r w:rsidRPr="003D3DBE">
              <w:rPr>
                <w:rFonts w:ascii="Calibri" w:hAnsi="Calibri" w:cs="Arial"/>
                <w:sz w:val="20"/>
                <w:szCs w:val="20"/>
                <w:lang w:val="en-US"/>
              </w:rPr>
              <w:t>”, Αθήνα, Νοσ. Έλενα, 22.11.2016.</w:t>
            </w:r>
            <w:r w:rsidRPr="003D3DBE">
              <w:rPr>
                <w:rFonts w:ascii="Calibri" w:hAnsi="Calibri"/>
                <w:sz w:val="20"/>
                <w:szCs w:val="20"/>
              </w:rPr>
              <w:t xml:space="preserve">  </w:t>
            </w:r>
          </w:p>
        </w:tc>
      </w:tr>
      <w:tr w:rsidR="001713F3" w:rsidRPr="008C782D" w:rsidTr="007D28FA">
        <w:tc>
          <w:tcPr>
            <w:tcW w:w="817" w:type="dxa"/>
          </w:tcPr>
          <w:p w:rsidR="001713F3" w:rsidRPr="008C782D" w:rsidRDefault="001713F3" w:rsidP="007D28FA">
            <w:pPr>
              <w:jc w:val="center"/>
              <w:rPr>
                <w:rFonts w:ascii="Calibri" w:hAnsi="Calibri"/>
                <w:b/>
                <w:sz w:val="20"/>
                <w:szCs w:val="20"/>
              </w:rPr>
            </w:pPr>
          </w:p>
        </w:tc>
        <w:tc>
          <w:tcPr>
            <w:tcW w:w="7699" w:type="dxa"/>
          </w:tcPr>
          <w:p w:rsidR="001713F3" w:rsidRPr="008C782D" w:rsidRDefault="001713F3" w:rsidP="007D28FA">
            <w:pPr>
              <w:jc w:val="center"/>
              <w:rPr>
                <w:rFonts w:ascii="Calibri" w:hAnsi="Calibri"/>
                <w:b/>
                <w:sz w:val="20"/>
                <w:szCs w:val="20"/>
              </w:rPr>
            </w:pPr>
            <w:r>
              <w:rPr>
                <w:rFonts w:ascii="Calibri" w:hAnsi="Calibri"/>
                <w:b/>
                <w:sz w:val="20"/>
                <w:szCs w:val="20"/>
              </w:rPr>
              <w:t xml:space="preserve">Συμμετοχή σε </w:t>
            </w:r>
            <w:r w:rsidRPr="008C782D">
              <w:rPr>
                <w:rFonts w:ascii="Calibri" w:hAnsi="Calibri"/>
                <w:b/>
                <w:sz w:val="20"/>
                <w:szCs w:val="20"/>
              </w:rPr>
              <w:t>Συνέδρια</w:t>
            </w:r>
          </w:p>
        </w:tc>
      </w:tr>
      <w:tr w:rsidR="001713F3" w:rsidRPr="00CA6981" w:rsidTr="007D28FA">
        <w:tc>
          <w:tcPr>
            <w:tcW w:w="817" w:type="dxa"/>
          </w:tcPr>
          <w:p w:rsidR="001713F3" w:rsidRPr="00CA6981" w:rsidRDefault="001713F3" w:rsidP="007D28FA">
            <w:pPr>
              <w:jc w:val="center"/>
              <w:rPr>
                <w:rFonts w:ascii="Calibri" w:hAnsi="Calibri"/>
                <w:b/>
                <w:sz w:val="20"/>
                <w:szCs w:val="20"/>
              </w:rPr>
            </w:pPr>
            <w:r w:rsidRPr="00CA6981">
              <w:rPr>
                <w:rFonts w:ascii="Calibri" w:hAnsi="Calibri"/>
                <w:b/>
                <w:sz w:val="20"/>
                <w:szCs w:val="20"/>
              </w:rPr>
              <w:t>1</w:t>
            </w:r>
          </w:p>
        </w:tc>
        <w:tc>
          <w:tcPr>
            <w:tcW w:w="7699" w:type="dxa"/>
          </w:tcPr>
          <w:p w:rsidR="001713F3" w:rsidRPr="00AE594B" w:rsidRDefault="001713F3" w:rsidP="00284AB2">
            <w:pPr>
              <w:pStyle w:val="Header"/>
              <w:tabs>
                <w:tab w:val="clear" w:pos="4320"/>
                <w:tab w:val="clear" w:pos="8640"/>
              </w:tabs>
              <w:jc w:val="both"/>
              <w:rPr>
                <w:rFonts w:ascii="Calibri" w:hAnsi="Calibri"/>
                <w:sz w:val="20"/>
                <w:szCs w:val="20"/>
              </w:rPr>
            </w:pPr>
            <w:r w:rsidRPr="00AE594B">
              <w:rPr>
                <w:rFonts w:ascii="Calibri" w:hAnsi="Calibri"/>
                <w:sz w:val="20"/>
                <w:szCs w:val="20"/>
              </w:rPr>
              <w:t>23</w:t>
            </w:r>
            <w:r w:rsidRPr="00AE594B">
              <w:rPr>
                <w:rFonts w:ascii="Calibri" w:hAnsi="Calibri"/>
                <w:sz w:val="20"/>
                <w:szCs w:val="20"/>
                <w:vertAlign w:val="superscript"/>
              </w:rPr>
              <w:t>rd</w:t>
            </w:r>
            <w:r w:rsidRPr="00AE594B">
              <w:rPr>
                <w:rFonts w:ascii="Calibri" w:hAnsi="Calibri"/>
                <w:sz w:val="20"/>
                <w:szCs w:val="20"/>
              </w:rPr>
              <w:t xml:space="preserve"> Congress of the European Association for Cranio-Maxillo-Facial Surgery, London, UK, 13-16 September 2016: </w:t>
            </w:r>
            <w:r w:rsidRPr="00AE594B">
              <w:rPr>
                <w:rFonts w:ascii="Calibri" w:hAnsi="Calibri" w:cs="Arial"/>
                <w:bCs/>
                <w:sz w:val="20"/>
                <w:szCs w:val="20"/>
              </w:rPr>
              <w:t>K. Μουρούζης</w:t>
            </w:r>
          </w:p>
        </w:tc>
      </w:tr>
      <w:tr w:rsidR="001713F3" w:rsidRPr="00CA6981" w:rsidTr="007D28FA">
        <w:tc>
          <w:tcPr>
            <w:tcW w:w="817" w:type="dxa"/>
          </w:tcPr>
          <w:p w:rsidR="001713F3" w:rsidRPr="00CA6981" w:rsidRDefault="001713F3" w:rsidP="007D28FA">
            <w:pPr>
              <w:jc w:val="center"/>
              <w:rPr>
                <w:rFonts w:ascii="Calibri" w:hAnsi="Calibri"/>
                <w:b/>
                <w:sz w:val="20"/>
                <w:szCs w:val="20"/>
              </w:rPr>
            </w:pPr>
            <w:r>
              <w:rPr>
                <w:rFonts w:ascii="Calibri" w:hAnsi="Calibri"/>
                <w:b/>
                <w:sz w:val="20"/>
                <w:szCs w:val="20"/>
              </w:rPr>
              <w:t>2</w:t>
            </w:r>
          </w:p>
        </w:tc>
        <w:tc>
          <w:tcPr>
            <w:tcW w:w="7699" w:type="dxa"/>
          </w:tcPr>
          <w:p w:rsidR="001713F3" w:rsidRPr="00AE594B" w:rsidRDefault="001713F3" w:rsidP="00AE594B">
            <w:pPr>
              <w:pStyle w:val="Header"/>
              <w:tabs>
                <w:tab w:val="clear" w:pos="4320"/>
                <w:tab w:val="clear" w:pos="8640"/>
              </w:tabs>
              <w:jc w:val="both"/>
              <w:rPr>
                <w:rFonts w:ascii="Calibri" w:hAnsi="Calibri"/>
                <w:sz w:val="20"/>
                <w:szCs w:val="20"/>
              </w:rPr>
            </w:pPr>
            <w:r w:rsidRPr="00AE594B">
              <w:rPr>
                <w:rFonts w:ascii="Calibri" w:hAnsi="Calibri" w:cs="Palatino Linotype"/>
                <w:color w:val="000000"/>
                <w:sz w:val="20"/>
                <w:szCs w:val="20"/>
              </w:rPr>
              <w:t>42</w:t>
            </w:r>
            <w:r w:rsidRPr="00AE594B">
              <w:rPr>
                <w:rFonts w:ascii="Calibri" w:hAnsi="Calibri" w:cs="Palatino Linotype"/>
                <w:color w:val="000000"/>
                <w:sz w:val="20"/>
                <w:szCs w:val="20"/>
                <w:vertAlign w:val="superscript"/>
              </w:rPr>
              <w:t>ο</w:t>
            </w:r>
            <w:r w:rsidRPr="00AE594B">
              <w:rPr>
                <w:rFonts w:ascii="Calibri" w:hAnsi="Calibri" w:cs="Palatino Linotype"/>
                <w:color w:val="000000"/>
                <w:sz w:val="20"/>
                <w:szCs w:val="20"/>
              </w:rPr>
              <w:t xml:space="preserve"> Ετήσιο Πανελλήνιο Ιατρικό Συνέδριο. Αθήνα 11-14 Μαΐου 2016: Ε. </w:t>
            </w:r>
            <w:r w:rsidRPr="00AE594B">
              <w:rPr>
                <w:rFonts w:ascii="Calibri" w:hAnsi="Calibri"/>
                <w:sz w:val="20"/>
                <w:szCs w:val="20"/>
              </w:rPr>
              <w:t>Παραρά, Σ. Αθανασίου, Χ. Κρασαδάκης</w:t>
            </w:r>
          </w:p>
        </w:tc>
      </w:tr>
      <w:tr w:rsidR="001713F3" w:rsidRPr="00CA6981" w:rsidTr="007D28FA">
        <w:tc>
          <w:tcPr>
            <w:tcW w:w="817" w:type="dxa"/>
          </w:tcPr>
          <w:p w:rsidR="001713F3" w:rsidRPr="00CA6981" w:rsidRDefault="001713F3" w:rsidP="007D28FA">
            <w:pPr>
              <w:jc w:val="center"/>
              <w:rPr>
                <w:rFonts w:ascii="Calibri" w:hAnsi="Calibri"/>
                <w:b/>
                <w:sz w:val="20"/>
                <w:szCs w:val="20"/>
              </w:rPr>
            </w:pPr>
            <w:r>
              <w:rPr>
                <w:rFonts w:ascii="Calibri" w:hAnsi="Calibri"/>
                <w:b/>
                <w:sz w:val="20"/>
                <w:szCs w:val="20"/>
              </w:rPr>
              <w:t>3</w:t>
            </w:r>
          </w:p>
        </w:tc>
        <w:tc>
          <w:tcPr>
            <w:tcW w:w="7699" w:type="dxa"/>
          </w:tcPr>
          <w:p w:rsidR="001713F3" w:rsidRPr="00AE594B" w:rsidRDefault="001713F3" w:rsidP="003C5E65">
            <w:pPr>
              <w:rPr>
                <w:rFonts w:ascii="Calibri" w:hAnsi="Calibri"/>
                <w:sz w:val="20"/>
                <w:szCs w:val="20"/>
                <w:lang w:val="en-US"/>
              </w:rPr>
            </w:pPr>
            <w:r w:rsidRPr="00AE594B">
              <w:rPr>
                <w:rFonts w:ascii="Calibri" w:hAnsi="Calibri"/>
                <w:sz w:val="20"/>
                <w:szCs w:val="20"/>
              </w:rPr>
              <w:t>1</w:t>
            </w:r>
            <w:r w:rsidRPr="00AE594B">
              <w:rPr>
                <w:rFonts w:ascii="Calibri" w:hAnsi="Calibri"/>
                <w:sz w:val="20"/>
                <w:szCs w:val="20"/>
                <w:vertAlign w:val="superscript"/>
              </w:rPr>
              <w:t>ο</w:t>
            </w:r>
            <w:r w:rsidRPr="00AE594B">
              <w:rPr>
                <w:rFonts w:ascii="Calibri" w:hAnsi="Calibri"/>
                <w:sz w:val="20"/>
                <w:szCs w:val="20"/>
              </w:rPr>
              <w:t xml:space="preserve"> Πανελλήνιο </w:t>
            </w:r>
            <w:r>
              <w:rPr>
                <w:rFonts w:ascii="Calibri" w:hAnsi="Calibri"/>
                <w:sz w:val="20"/>
                <w:szCs w:val="20"/>
              </w:rPr>
              <w:t>Σ</w:t>
            </w:r>
            <w:r w:rsidRPr="00AE594B">
              <w:rPr>
                <w:rFonts w:ascii="Calibri" w:hAnsi="Calibri"/>
                <w:sz w:val="20"/>
                <w:szCs w:val="20"/>
              </w:rPr>
              <w:t xml:space="preserve">υνέδριο </w:t>
            </w:r>
            <w:r>
              <w:rPr>
                <w:rFonts w:ascii="Calibri" w:hAnsi="Calibri"/>
                <w:sz w:val="20"/>
                <w:szCs w:val="20"/>
              </w:rPr>
              <w:t>Ο</w:t>
            </w:r>
            <w:r w:rsidRPr="00AE594B">
              <w:rPr>
                <w:rFonts w:ascii="Calibri" w:hAnsi="Calibri"/>
                <w:sz w:val="20"/>
                <w:szCs w:val="20"/>
              </w:rPr>
              <w:t xml:space="preserve">γκολογίας </w:t>
            </w:r>
            <w:r>
              <w:rPr>
                <w:rFonts w:ascii="Calibri" w:hAnsi="Calibri"/>
                <w:sz w:val="20"/>
                <w:szCs w:val="20"/>
              </w:rPr>
              <w:t>Κ</w:t>
            </w:r>
            <w:r w:rsidRPr="00AE594B">
              <w:rPr>
                <w:rFonts w:ascii="Calibri" w:hAnsi="Calibri"/>
                <w:sz w:val="20"/>
                <w:szCs w:val="20"/>
              </w:rPr>
              <w:t xml:space="preserve">εφαλής και </w:t>
            </w:r>
            <w:r>
              <w:rPr>
                <w:rFonts w:ascii="Calibri" w:hAnsi="Calibri"/>
                <w:sz w:val="20"/>
                <w:szCs w:val="20"/>
              </w:rPr>
              <w:t>Τ</w:t>
            </w:r>
            <w:r w:rsidRPr="00AE594B">
              <w:rPr>
                <w:rFonts w:ascii="Calibri" w:hAnsi="Calibri"/>
                <w:sz w:val="20"/>
                <w:szCs w:val="20"/>
              </w:rPr>
              <w:t>ραχήλου</w:t>
            </w:r>
            <w:r>
              <w:rPr>
                <w:rFonts w:ascii="Calibri" w:hAnsi="Calibri"/>
                <w:sz w:val="20"/>
                <w:szCs w:val="20"/>
              </w:rPr>
              <w:t>.</w:t>
            </w:r>
            <w:r w:rsidRPr="00AE594B">
              <w:rPr>
                <w:rFonts w:ascii="Calibri" w:hAnsi="Calibri" w:cs="Palatino Linotype"/>
                <w:color w:val="000000"/>
                <w:sz w:val="20"/>
                <w:szCs w:val="20"/>
              </w:rPr>
              <w:t xml:space="preserve"> Αθήνα </w:t>
            </w:r>
            <w:r>
              <w:rPr>
                <w:rFonts w:ascii="Calibri" w:hAnsi="Calibri" w:cs="Palatino Linotype"/>
                <w:color w:val="000000"/>
                <w:sz w:val="20"/>
                <w:szCs w:val="20"/>
              </w:rPr>
              <w:t>30.9 μέχρι 2.10.</w:t>
            </w:r>
            <w:r w:rsidRPr="00AE594B">
              <w:rPr>
                <w:rFonts w:ascii="Calibri" w:hAnsi="Calibri" w:cs="Palatino Linotype"/>
                <w:color w:val="000000"/>
                <w:sz w:val="20"/>
                <w:szCs w:val="20"/>
              </w:rPr>
              <w:t>2016</w:t>
            </w:r>
            <w:r w:rsidRPr="00AE594B">
              <w:rPr>
                <w:rFonts w:ascii="Calibri" w:hAnsi="Calibri"/>
                <w:sz w:val="20"/>
                <w:szCs w:val="20"/>
              </w:rPr>
              <w:t>: Κ. Μουρούζης, Ε. Παραρά, Σ. Δούμας</w:t>
            </w:r>
          </w:p>
        </w:tc>
      </w:tr>
      <w:tr w:rsidR="001713F3" w:rsidRPr="00CA6981" w:rsidTr="007D28FA">
        <w:tc>
          <w:tcPr>
            <w:tcW w:w="817" w:type="dxa"/>
          </w:tcPr>
          <w:p w:rsidR="001713F3" w:rsidRDefault="001713F3" w:rsidP="007D28FA">
            <w:pPr>
              <w:jc w:val="center"/>
              <w:rPr>
                <w:rFonts w:ascii="Calibri" w:hAnsi="Calibri"/>
                <w:b/>
                <w:sz w:val="20"/>
                <w:szCs w:val="20"/>
              </w:rPr>
            </w:pPr>
            <w:r>
              <w:rPr>
                <w:rFonts w:ascii="Calibri" w:hAnsi="Calibri"/>
                <w:b/>
                <w:sz w:val="20"/>
                <w:szCs w:val="20"/>
              </w:rPr>
              <w:t>4</w:t>
            </w:r>
          </w:p>
        </w:tc>
        <w:tc>
          <w:tcPr>
            <w:tcW w:w="7699" w:type="dxa"/>
          </w:tcPr>
          <w:p w:rsidR="001713F3" w:rsidRPr="00AE594B" w:rsidRDefault="001713F3" w:rsidP="008F13BC">
            <w:pPr>
              <w:rPr>
                <w:rFonts w:ascii="Calibri" w:hAnsi="Calibri"/>
                <w:sz w:val="20"/>
                <w:szCs w:val="20"/>
              </w:rPr>
            </w:pPr>
            <w:r w:rsidRPr="00AE594B">
              <w:rPr>
                <w:rFonts w:ascii="Calibri" w:hAnsi="Calibri" w:cs="Palatino Linotype"/>
                <w:color w:val="000000"/>
                <w:sz w:val="20"/>
                <w:szCs w:val="20"/>
              </w:rPr>
              <w:t>70 χρόνια-Επετειακό Συνέδριο Εταιρείας Οδοντοστοματολογικής Ερεύνης. Αθήνα 14-15 Οκτωβρίου 2016:</w:t>
            </w:r>
            <w:r w:rsidRPr="00AE594B">
              <w:rPr>
                <w:rFonts w:ascii="Calibri" w:hAnsi="Calibri"/>
                <w:sz w:val="20"/>
                <w:szCs w:val="20"/>
              </w:rPr>
              <w:t xml:space="preserve"> Ε. Παραρά, , Χ. Κρασαδάκης</w:t>
            </w:r>
            <w:r>
              <w:rPr>
                <w:rFonts w:ascii="Calibri" w:hAnsi="Calibri"/>
                <w:sz w:val="20"/>
                <w:szCs w:val="20"/>
              </w:rPr>
              <w:t>,</w:t>
            </w:r>
            <w:r w:rsidRPr="00AE594B">
              <w:rPr>
                <w:rFonts w:ascii="Calibri" w:hAnsi="Calibri"/>
                <w:sz w:val="20"/>
                <w:szCs w:val="20"/>
              </w:rPr>
              <w:t xml:space="preserve"> Σ. Δούμας</w:t>
            </w:r>
          </w:p>
        </w:tc>
      </w:tr>
      <w:tr w:rsidR="001713F3" w:rsidRPr="00CA6981" w:rsidTr="007D28FA">
        <w:tc>
          <w:tcPr>
            <w:tcW w:w="817" w:type="dxa"/>
          </w:tcPr>
          <w:p w:rsidR="001713F3" w:rsidRPr="00CA6981" w:rsidRDefault="001713F3" w:rsidP="007D28FA">
            <w:pPr>
              <w:jc w:val="center"/>
              <w:rPr>
                <w:rFonts w:ascii="Calibri" w:hAnsi="Calibri"/>
                <w:b/>
                <w:sz w:val="20"/>
                <w:szCs w:val="20"/>
              </w:rPr>
            </w:pPr>
            <w:r>
              <w:rPr>
                <w:rFonts w:ascii="Calibri" w:hAnsi="Calibri"/>
                <w:b/>
                <w:sz w:val="20"/>
                <w:szCs w:val="20"/>
              </w:rPr>
              <w:t>5</w:t>
            </w:r>
          </w:p>
        </w:tc>
        <w:tc>
          <w:tcPr>
            <w:tcW w:w="7699" w:type="dxa"/>
          </w:tcPr>
          <w:p w:rsidR="001713F3" w:rsidRPr="00AE594B" w:rsidRDefault="001713F3" w:rsidP="007D28FA">
            <w:pPr>
              <w:pStyle w:val="Header"/>
              <w:tabs>
                <w:tab w:val="clear" w:pos="4320"/>
                <w:tab w:val="clear" w:pos="8640"/>
              </w:tabs>
              <w:jc w:val="both"/>
              <w:rPr>
                <w:rFonts w:ascii="Calibri" w:hAnsi="Calibri"/>
                <w:sz w:val="20"/>
                <w:szCs w:val="20"/>
              </w:rPr>
            </w:pPr>
            <w:r w:rsidRPr="00AE594B">
              <w:rPr>
                <w:rFonts w:ascii="Calibri" w:hAnsi="Calibri"/>
                <w:sz w:val="20"/>
                <w:szCs w:val="20"/>
              </w:rPr>
              <w:t>26</w:t>
            </w:r>
            <w:r w:rsidRPr="00AE594B">
              <w:rPr>
                <w:rFonts w:ascii="Calibri" w:hAnsi="Calibri"/>
                <w:sz w:val="20"/>
                <w:szCs w:val="20"/>
                <w:vertAlign w:val="superscript"/>
              </w:rPr>
              <w:t>ο</w:t>
            </w:r>
            <w:r w:rsidRPr="00AE594B">
              <w:rPr>
                <w:rFonts w:ascii="Calibri" w:hAnsi="Calibri"/>
                <w:sz w:val="20"/>
                <w:szCs w:val="20"/>
              </w:rPr>
              <w:t xml:space="preserve"> Ιατρικό Συνέδριο Ενόπλων Δυνάμεων, Θεσσαλονίκη 3-5 Νοεμβρίου 2016: Δ. Μασταγκάς</w:t>
            </w:r>
          </w:p>
        </w:tc>
      </w:tr>
    </w:tbl>
    <w:p w:rsidR="001713F3" w:rsidRDefault="001713F3" w:rsidP="007D28FA">
      <w:pPr>
        <w:jc w:val="both"/>
        <w:rPr>
          <w:rFonts w:ascii="Trebuchet MS" w:hAnsi="Trebuchet MS"/>
          <w:lang w:val="en-US"/>
        </w:rPr>
      </w:pPr>
    </w:p>
    <w:p w:rsidR="001713F3" w:rsidRDefault="001713F3" w:rsidP="007D28FA">
      <w:pPr>
        <w:jc w:val="both"/>
        <w:rPr>
          <w:rFonts w:ascii="Calibri" w:hAnsi="Calibri" w:cs="Arial"/>
          <w:sz w:val="22"/>
          <w:szCs w:val="22"/>
        </w:rPr>
      </w:pPr>
      <w:r w:rsidRPr="005B3246">
        <w:rPr>
          <w:rFonts w:ascii="Calibri" w:hAnsi="Calibri" w:cs="Arial"/>
          <w:b/>
          <w:u w:val="single"/>
        </w:rPr>
        <w:t>9</w:t>
      </w:r>
      <w:r w:rsidRPr="00127D1C">
        <w:rPr>
          <w:rFonts w:ascii="Calibri" w:hAnsi="Calibri" w:cs="Arial"/>
          <w:b/>
          <w:u w:val="single"/>
        </w:rPr>
        <w:t xml:space="preserve">. </w:t>
      </w:r>
      <w:r>
        <w:rPr>
          <w:rFonts w:ascii="Calibri" w:hAnsi="Calibri" w:cs="Arial"/>
          <w:b/>
          <w:u w:val="single"/>
        </w:rPr>
        <w:t>Συγκριτικά στοιχεία</w:t>
      </w:r>
      <w:r w:rsidRPr="00491584">
        <w:rPr>
          <w:rFonts w:ascii="Calibri" w:hAnsi="Calibri" w:cs="Arial"/>
          <w:b/>
          <w:sz w:val="22"/>
          <w:szCs w:val="22"/>
        </w:rPr>
        <w:t>:</w:t>
      </w:r>
      <w:r>
        <w:rPr>
          <w:rFonts w:ascii="Calibri" w:hAnsi="Calibri" w:cs="Arial"/>
          <w:b/>
          <w:sz w:val="22"/>
          <w:szCs w:val="22"/>
        </w:rPr>
        <w:t xml:space="preserve"> </w:t>
      </w:r>
      <w:r>
        <w:rPr>
          <w:rFonts w:ascii="Calibri" w:hAnsi="Calibri" w:cs="Arial"/>
          <w:sz w:val="22"/>
          <w:szCs w:val="22"/>
        </w:rPr>
        <w:t>Ακολουθεί πίνακας με συγκριτικά στοιχεία των τελευταίων ετών, όπως μας εδόθησαν από την Υπηρεσία Μηχανογράφησης του νοσοκομείου μας.</w:t>
      </w:r>
    </w:p>
    <w:p w:rsidR="001713F3" w:rsidRDefault="001713F3" w:rsidP="007D28FA">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891"/>
        <w:gridCol w:w="1041"/>
        <w:gridCol w:w="1388"/>
        <w:gridCol w:w="1032"/>
        <w:gridCol w:w="1032"/>
        <w:gridCol w:w="1060"/>
        <w:gridCol w:w="1222"/>
      </w:tblGrid>
      <w:tr w:rsidR="001713F3" w:rsidRPr="00BF3386" w:rsidTr="007D28FA">
        <w:tc>
          <w:tcPr>
            <w:tcW w:w="1065" w:type="dxa"/>
          </w:tcPr>
          <w:p w:rsidR="001713F3" w:rsidRPr="00CF5D12" w:rsidRDefault="001713F3" w:rsidP="007D28FA">
            <w:pPr>
              <w:jc w:val="center"/>
              <w:rPr>
                <w:rFonts w:ascii="Calibri" w:hAnsi="Calibri"/>
                <w:sz w:val="20"/>
                <w:szCs w:val="20"/>
              </w:rPr>
            </w:pPr>
          </w:p>
        </w:tc>
        <w:tc>
          <w:tcPr>
            <w:tcW w:w="1065" w:type="dxa"/>
          </w:tcPr>
          <w:p w:rsidR="001713F3" w:rsidRPr="00CF5D12" w:rsidRDefault="001713F3" w:rsidP="007D28FA">
            <w:pPr>
              <w:jc w:val="center"/>
              <w:rPr>
                <w:rFonts w:ascii="Calibri" w:hAnsi="Calibri"/>
                <w:b/>
                <w:sz w:val="18"/>
                <w:szCs w:val="18"/>
              </w:rPr>
            </w:pPr>
            <w:r w:rsidRPr="00CF5D12">
              <w:rPr>
                <w:rFonts w:ascii="Calibri" w:hAnsi="Calibri"/>
                <w:b/>
                <w:sz w:val="18"/>
                <w:szCs w:val="18"/>
              </w:rPr>
              <w:t>Κλίνες</w:t>
            </w:r>
          </w:p>
        </w:tc>
        <w:tc>
          <w:tcPr>
            <w:tcW w:w="1065" w:type="dxa"/>
          </w:tcPr>
          <w:p w:rsidR="001713F3" w:rsidRPr="00CF5D12" w:rsidRDefault="001713F3" w:rsidP="007D28FA">
            <w:pPr>
              <w:jc w:val="center"/>
              <w:rPr>
                <w:rFonts w:ascii="Calibri" w:hAnsi="Calibri"/>
                <w:b/>
                <w:sz w:val="18"/>
                <w:szCs w:val="18"/>
              </w:rPr>
            </w:pPr>
            <w:r w:rsidRPr="00CF5D12">
              <w:rPr>
                <w:rFonts w:ascii="Calibri" w:hAnsi="Calibri"/>
                <w:b/>
                <w:sz w:val="18"/>
                <w:szCs w:val="18"/>
              </w:rPr>
              <w:t>Εισαγωγές</w:t>
            </w:r>
          </w:p>
        </w:tc>
        <w:tc>
          <w:tcPr>
            <w:tcW w:w="1065" w:type="dxa"/>
          </w:tcPr>
          <w:p w:rsidR="001713F3" w:rsidRPr="00CF5D12" w:rsidRDefault="001713F3" w:rsidP="007D28FA">
            <w:pPr>
              <w:jc w:val="center"/>
              <w:rPr>
                <w:rFonts w:ascii="Calibri" w:hAnsi="Calibri"/>
                <w:b/>
                <w:sz w:val="18"/>
                <w:szCs w:val="18"/>
              </w:rPr>
            </w:pPr>
            <w:r w:rsidRPr="00CF5D12">
              <w:rPr>
                <w:rFonts w:ascii="Calibri" w:hAnsi="Calibri"/>
                <w:b/>
                <w:sz w:val="18"/>
                <w:szCs w:val="18"/>
              </w:rPr>
              <w:t>Νοσηλευθέντες</w:t>
            </w:r>
          </w:p>
        </w:tc>
        <w:tc>
          <w:tcPr>
            <w:tcW w:w="1065" w:type="dxa"/>
          </w:tcPr>
          <w:p w:rsidR="001713F3" w:rsidRPr="00CF5D12" w:rsidRDefault="001713F3" w:rsidP="007D28FA">
            <w:pPr>
              <w:jc w:val="center"/>
              <w:rPr>
                <w:rFonts w:ascii="Calibri" w:hAnsi="Calibri"/>
                <w:b/>
                <w:sz w:val="18"/>
                <w:szCs w:val="18"/>
              </w:rPr>
            </w:pPr>
            <w:r w:rsidRPr="00CF5D12">
              <w:rPr>
                <w:rFonts w:ascii="Calibri" w:hAnsi="Calibri"/>
                <w:b/>
                <w:sz w:val="18"/>
                <w:szCs w:val="18"/>
              </w:rPr>
              <w:t>Ημέρες νοσηλείας</w:t>
            </w:r>
          </w:p>
        </w:tc>
        <w:tc>
          <w:tcPr>
            <w:tcW w:w="1065" w:type="dxa"/>
          </w:tcPr>
          <w:p w:rsidR="001713F3" w:rsidRPr="00CF5D12" w:rsidRDefault="001713F3" w:rsidP="007D28FA">
            <w:pPr>
              <w:jc w:val="center"/>
              <w:rPr>
                <w:rFonts w:ascii="Calibri" w:hAnsi="Calibri"/>
                <w:b/>
                <w:sz w:val="18"/>
                <w:szCs w:val="18"/>
              </w:rPr>
            </w:pPr>
            <w:r w:rsidRPr="00CF5D12">
              <w:rPr>
                <w:rFonts w:ascii="Calibri" w:hAnsi="Calibri"/>
                <w:b/>
                <w:sz w:val="18"/>
                <w:szCs w:val="18"/>
              </w:rPr>
              <w:t>Μέση διάρκεια νοσηλείας</w:t>
            </w:r>
          </w:p>
        </w:tc>
        <w:tc>
          <w:tcPr>
            <w:tcW w:w="1066" w:type="dxa"/>
          </w:tcPr>
          <w:p w:rsidR="001713F3" w:rsidRPr="00CF5D12" w:rsidRDefault="001713F3" w:rsidP="007D28FA">
            <w:pPr>
              <w:jc w:val="center"/>
              <w:rPr>
                <w:rFonts w:ascii="Calibri" w:hAnsi="Calibri"/>
                <w:b/>
                <w:sz w:val="18"/>
                <w:szCs w:val="18"/>
              </w:rPr>
            </w:pPr>
            <w:r w:rsidRPr="00CF5D12">
              <w:rPr>
                <w:rFonts w:ascii="Calibri" w:hAnsi="Calibri"/>
                <w:b/>
                <w:sz w:val="18"/>
                <w:szCs w:val="18"/>
              </w:rPr>
              <w:t>Πληρότητα</w:t>
            </w:r>
          </w:p>
        </w:tc>
        <w:tc>
          <w:tcPr>
            <w:tcW w:w="1066" w:type="dxa"/>
          </w:tcPr>
          <w:p w:rsidR="001713F3" w:rsidRPr="00CF5D12" w:rsidRDefault="001713F3" w:rsidP="007D28FA">
            <w:pPr>
              <w:jc w:val="center"/>
              <w:rPr>
                <w:rFonts w:ascii="Calibri" w:hAnsi="Calibri"/>
                <w:b/>
                <w:sz w:val="18"/>
                <w:szCs w:val="18"/>
              </w:rPr>
            </w:pPr>
            <w:r w:rsidRPr="00CF5D12">
              <w:rPr>
                <w:rFonts w:ascii="Calibri" w:hAnsi="Calibri"/>
                <w:b/>
                <w:sz w:val="18"/>
                <w:szCs w:val="18"/>
              </w:rPr>
              <w:t>Εξετασθέντες στα ΤΕΙ</w:t>
            </w:r>
          </w:p>
        </w:tc>
      </w:tr>
      <w:tr w:rsidR="001713F3" w:rsidRPr="00BF3386" w:rsidTr="007D28FA">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2009</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17</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492</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511</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3744</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7,33</w:t>
            </w:r>
          </w:p>
        </w:tc>
        <w:tc>
          <w:tcPr>
            <w:tcW w:w="1066" w:type="dxa"/>
          </w:tcPr>
          <w:p w:rsidR="001713F3" w:rsidRPr="00CF5D12" w:rsidRDefault="001713F3" w:rsidP="007D28FA">
            <w:pPr>
              <w:jc w:val="center"/>
              <w:rPr>
                <w:rFonts w:ascii="Calibri" w:hAnsi="Calibri"/>
                <w:sz w:val="20"/>
                <w:szCs w:val="20"/>
              </w:rPr>
            </w:pPr>
            <w:r w:rsidRPr="00CF5D12">
              <w:rPr>
                <w:rFonts w:ascii="Calibri" w:hAnsi="Calibri"/>
                <w:sz w:val="20"/>
                <w:szCs w:val="20"/>
              </w:rPr>
              <w:t>60,34</w:t>
            </w:r>
          </w:p>
        </w:tc>
        <w:tc>
          <w:tcPr>
            <w:tcW w:w="1066" w:type="dxa"/>
          </w:tcPr>
          <w:p w:rsidR="001713F3" w:rsidRPr="00CF5D12" w:rsidRDefault="001713F3" w:rsidP="007D28FA">
            <w:pPr>
              <w:jc w:val="center"/>
              <w:rPr>
                <w:rFonts w:ascii="Calibri" w:hAnsi="Calibri"/>
                <w:sz w:val="20"/>
                <w:szCs w:val="20"/>
              </w:rPr>
            </w:pPr>
            <w:r w:rsidRPr="00CF5D12">
              <w:rPr>
                <w:rFonts w:ascii="Calibri" w:hAnsi="Calibri"/>
                <w:sz w:val="20"/>
                <w:szCs w:val="20"/>
              </w:rPr>
              <w:t>3175</w:t>
            </w:r>
          </w:p>
        </w:tc>
      </w:tr>
      <w:tr w:rsidR="001713F3" w:rsidRPr="00BF3386" w:rsidTr="007D28FA">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2010</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17</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482</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511</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3524</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6,90</w:t>
            </w:r>
          </w:p>
        </w:tc>
        <w:tc>
          <w:tcPr>
            <w:tcW w:w="1066" w:type="dxa"/>
          </w:tcPr>
          <w:p w:rsidR="001713F3" w:rsidRPr="00CF5D12" w:rsidRDefault="001713F3" w:rsidP="007D28FA">
            <w:pPr>
              <w:jc w:val="center"/>
              <w:rPr>
                <w:rFonts w:ascii="Calibri" w:hAnsi="Calibri"/>
                <w:sz w:val="20"/>
                <w:szCs w:val="20"/>
              </w:rPr>
            </w:pPr>
            <w:r w:rsidRPr="00CF5D12">
              <w:rPr>
                <w:rFonts w:ascii="Calibri" w:hAnsi="Calibri"/>
                <w:sz w:val="20"/>
                <w:szCs w:val="20"/>
              </w:rPr>
              <w:t>56,79</w:t>
            </w:r>
          </w:p>
        </w:tc>
        <w:tc>
          <w:tcPr>
            <w:tcW w:w="1066" w:type="dxa"/>
          </w:tcPr>
          <w:p w:rsidR="001713F3" w:rsidRPr="00CF5D12" w:rsidRDefault="001713F3" w:rsidP="007D28FA">
            <w:pPr>
              <w:jc w:val="center"/>
              <w:rPr>
                <w:rFonts w:ascii="Calibri" w:hAnsi="Calibri"/>
                <w:sz w:val="20"/>
                <w:szCs w:val="20"/>
              </w:rPr>
            </w:pPr>
            <w:r w:rsidRPr="00CF5D12">
              <w:rPr>
                <w:rFonts w:ascii="Calibri" w:hAnsi="Calibri"/>
                <w:sz w:val="20"/>
                <w:szCs w:val="20"/>
              </w:rPr>
              <w:t>3451</w:t>
            </w:r>
          </w:p>
        </w:tc>
      </w:tr>
      <w:tr w:rsidR="001713F3" w:rsidRPr="00BF3386" w:rsidTr="007D28FA">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2011</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17</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434</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459</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3567</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7,77</w:t>
            </w:r>
          </w:p>
        </w:tc>
        <w:tc>
          <w:tcPr>
            <w:tcW w:w="1066" w:type="dxa"/>
          </w:tcPr>
          <w:p w:rsidR="001713F3" w:rsidRPr="00CF5D12" w:rsidRDefault="001713F3" w:rsidP="007D28FA">
            <w:pPr>
              <w:jc w:val="center"/>
              <w:rPr>
                <w:rFonts w:ascii="Calibri" w:hAnsi="Calibri"/>
                <w:sz w:val="20"/>
                <w:szCs w:val="20"/>
              </w:rPr>
            </w:pPr>
            <w:r w:rsidRPr="00CF5D12">
              <w:rPr>
                <w:rFonts w:ascii="Calibri" w:hAnsi="Calibri"/>
                <w:sz w:val="20"/>
                <w:szCs w:val="20"/>
              </w:rPr>
              <w:t>57,49</w:t>
            </w:r>
          </w:p>
        </w:tc>
        <w:tc>
          <w:tcPr>
            <w:tcW w:w="1066" w:type="dxa"/>
          </w:tcPr>
          <w:p w:rsidR="001713F3" w:rsidRPr="00CF5D12" w:rsidRDefault="001713F3" w:rsidP="007D28FA">
            <w:pPr>
              <w:jc w:val="center"/>
              <w:rPr>
                <w:rFonts w:ascii="Calibri" w:hAnsi="Calibri"/>
                <w:sz w:val="20"/>
                <w:szCs w:val="20"/>
              </w:rPr>
            </w:pPr>
            <w:r w:rsidRPr="00CF5D12">
              <w:rPr>
                <w:rFonts w:ascii="Calibri" w:hAnsi="Calibri"/>
                <w:sz w:val="20"/>
                <w:szCs w:val="20"/>
              </w:rPr>
              <w:t>4437</w:t>
            </w:r>
          </w:p>
        </w:tc>
      </w:tr>
      <w:tr w:rsidR="001713F3" w:rsidRPr="00BF3386" w:rsidTr="007D28FA">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2012</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17</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516</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533</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4318</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8,10</w:t>
            </w:r>
          </w:p>
        </w:tc>
        <w:tc>
          <w:tcPr>
            <w:tcW w:w="1066" w:type="dxa"/>
          </w:tcPr>
          <w:p w:rsidR="001713F3" w:rsidRPr="00CF5D12" w:rsidRDefault="001713F3" w:rsidP="007D28FA">
            <w:pPr>
              <w:jc w:val="center"/>
              <w:rPr>
                <w:rFonts w:ascii="Calibri" w:hAnsi="Calibri"/>
                <w:sz w:val="20"/>
                <w:szCs w:val="20"/>
              </w:rPr>
            </w:pPr>
            <w:r w:rsidRPr="00CF5D12">
              <w:rPr>
                <w:rFonts w:ascii="Calibri" w:hAnsi="Calibri"/>
                <w:sz w:val="20"/>
                <w:szCs w:val="20"/>
              </w:rPr>
              <w:t>69,40</w:t>
            </w:r>
          </w:p>
        </w:tc>
        <w:tc>
          <w:tcPr>
            <w:tcW w:w="1066" w:type="dxa"/>
          </w:tcPr>
          <w:p w:rsidR="001713F3" w:rsidRPr="00CF5D12" w:rsidRDefault="001713F3" w:rsidP="007D28FA">
            <w:pPr>
              <w:jc w:val="center"/>
              <w:rPr>
                <w:rFonts w:ascii="Calibri" w:hAnsi="Calibri"/>
                <w:sz w:val="20"/>
                <w:szCs w:val="20"/>
              </w:rPr>
            </w:pPr>
            <w:r w:rsidRPr="00CF5D12">
              <w:rPr>
                <w:rFonts w:ascii="Calibri" w:hAnsi="Calibri"/>
                <w:sz w:val="20"/>
                <w:szCs w:val="20"/>
              </w:rPr>
              <w:t>5021</w:t>
            </w:r>
          </w:p>
        </w:tc>
      </w:tr>
      <w:tr w:rsidR="001713F3" w:rsidRPr="00BF3386" w:rsidTr="007D28FA">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2013</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17</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466</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494</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3977</w:t>
            </w:r>
          </w:p>
        </w:tc>
        <w:tc>
          <w:tcPr>
            <w:tcW w:w="1065" w:type="dxa"/>
          </w:tcPr>
          <w:p w:rsidR="001713F3" w:rsidRPr="00CF5D12" w:rsidRDefault="001713F3" w:rsidP="007D28FA">
            <w:pPr>
              <w:jc w:val="center"/>
              <w:rPr>
                <w:rFonts w:ascii="Calibri" w:hAnsi="Calibri"/>
                <w:sz w:val="20"/>
                <w:szCs w:val="20"/>
              </w:rPr>
            </w:pPr>
            <w:r w:rsidRPr="00CF5D12">
              <w:rPr>
                <w:rFonts w:ascii="Calibri" w:hAnsi="Calibri"/>
                <w:sz w:val="20"/>
                <w:szCs w:val="20"/>
              </w:rPr>
              <w:t>8,05</w:t>
            </w:r>
          </w:p>
        </w:tc>
        <w:tc>
          <w:tcPr>
            <w:tcW w:w="1066" w:type="dxa"/>
          </w:tcPr>
          <w:p w:rsidR="001713F3" w:rsidRPr="00CF5D12" w:rsidRDefault="001713F3" w:rsidP="007D28FA">
            <w:pPr>
              <w:jc w:val="center"/>
              <w:rPr>
                <w:rFonts w:ascii="Calibri" w:hAnsi="Calibri"/>
                <w:sz w:val="20"/>
                <w:szCs w:val="20"/>
              </w:rPr>
            </w:pPr>
            <w:r w:rsidRPr="00CF5D12">
              <w:rPr>
                <w:rFonts w:ascii="Calibri" w:hAnsi="Calibri"/>
                <w:sz w:val="20"/>
                <w:szCs w:val="20"/>
              </w:rPr>
              <w:t>64,09</w:t>
            </w:r>
          </w:p>
        </w:tc>
        <w:tc>
          <w:tcPr>
            <w:tcW w:w="1066" w:type="dxa"/>
          </w:tcPr>
          <w:p w:rsidR="001713F3" w:rsidRPr="00CF5D12" w:rsidRDefault="001713F3" w:rsidP="007D28FA">
            <w:pPr>
              <w:jc w:val="center"/>
              <w:rPr>
                <w:rFonts w:ascii="Calibri" w:hAnsi="Calibri"/>
                <w:sz w:val="20"/>
                <w:szCs w:val="20"/>
              </w:rPr>
            </w:pPr>
            <w:r w:rsidRPr="00CF5D12">
              <w:rPr>
                <w:rFonts w:ascii="Calibri" w:hAnsi="Calibri"/>
                <w:sz w:val="20"/>
                <w:szCs w:val="20"/>
              </w:rPr>
              <w:t>5068</w:t>
            </w:r>
          </w:p>
        </w:tc>
      </w:tr>
      <w:tr w:rsidR="001713F3" w:rsidRPr="00BF3386" w:rsidTr="007D28FA">
        <w:tc>
          <w:tcPr>
            <w:tcW w:w="1065" w:type="dxa"/>
          </w:tcPr>
          <w:p w:rsidR="001713F3" w:rsidRPr="00CF5D12" w:rsidRDefault="001713F3" w:rsidP="007D28FA">
            <w:pPr>
              <w:jc w:val="center"/>
              <w:rPr>
                <w:rFonts w:ascii="Calibri" w:hAnsi="Calibri"/>
                <w:sz w:val="20"/>
                <w:szCs w:val="20"/>
              </w:rPr>
            </w:pPr>
            <w:r>
              <w:rPr>
                <w:rFonts w:ascii="Calibri" w:hAnsi="Calibri"/>
                <w:sz w:val="20"/>
                <w:szCs w:val="20"/>
              </w:rPr>
              <w:t>2014</w:t>
            </w:r>
          </w:p>
        </w:tc>
        <w:tc>
          <w:tcPr>
            <w:tcW w:w="1065" w:type="dxa"/>
          </w:tcPr>
          <w:p w:rsidR="001713F3" w:rsidRPr="00CF5D12" w:rsidRDefault="001713F3" w:rsidP="007D28FA">
            <w:pPr>
              <w:jc w:val="center"/>
              <w:rPr>
                <w:rFonts w:ascii="Calibri" w:hAnsi="Calibri"/>
                <w:sz w:val="20"/>
                <w:szCs w:val="20"/>
              </w:rPr>
            </w:pPr>
            <w:r>
              <w:rPr>
                <w:rFonts w:ascii="Calibri" w:hAnsi="Calibri"/>
                <w:sz w:val="20"/>
                <w:szCs w:val="20"/>
              </w:rPr>
              <w:t>17</w:t>
            </w:r>
          </w:p>
        </w:tc>
        <w:tc>
          <w:tcPr>
            <w:tcW w:w="1065" w:type="dxa"/>
          </w:tcPr>
          <w:p w:rsidR="001713F3" w:rsidRPr="00CF5D12" w:rsidRDefault="001713F3" w:rsidP="007D28FA">
            <w:pPr>
              <w:jc w:val="center"/>
              <w:rPr>
                <w:rFonts w:ascii="Calibri" w:hAnsi="Calibri"/>
                <w:sz w:val="20"/>
                <w:szCs w:val="20"/>
              </w:rPr>
            </w:pPr>
            <w:r>
              <w:rPr>
                <w:rFonts w:ascii="Calibri" w:hAnsi="Calibri"/>
                <w:sz w:val="20"/>
                <w:szCs w:val="20"/>
              </w:rPr>
              <w:t>464</w:t>
            </w:r>
          </w:p>
        </w:tc>
        <w:tc>
          <w:tcPr>
            <w:tcW w:w="1065" w:type="dxa"/>
          </w:tcPr>
          <w:p w:rsidR="001713F3" w:rsidRPr="00CF5D12" w:rsidRDefault="001713F3" w:rsidP="007D28FA">
            <w:pPr>
              <w:jc w:val="center"/>
              <w:rPr>
                <w:rFonts w:ascii="Calibri" w:hAnsi="Calibri"/>
                <w:sz w:val="20"/>
                <w:szCs w:val="20"/>
              </w:rPr>
            </w:pPr>
            <w:r>
              <w:rPr>
                <w:rFonts w:ascii="Calibri" w:hAnsi="Calibri"/>
                <w:sz w:val="20"/>
                <w:szCs w:val="20"/>
              </w:rPr>
              <w:t>498</w:t>
            </w:r>
          </w:p>
        </w:tc>
        <w:tc>
          <w:tcPr>
            <w:tcW w:w="1065" w:type="dxa"/>
          </w:tcPr>
          <w:p w:rsidR="001713F3" w:rsidRPr="00CF5D12" w:rsidRDefault="001713F3" w:rsidP="007D28FA">
            <w:pPr>
              <w:jc w:val="center"/>
              <w:rPr>
                <w:rFonts w:ascii="Calibri" w:hAnsi="Calibri"/>
                <w:sz w:val="20"/>
                <w:szCs w:val="20"/>
              </w:rPr>
            </w:pPr>
            <w:r>
              <w:rPr>
                <w:rFonts w:ascii="Calibri" w:hAnsi="Calibri"/>
                <w:sz w:val="20"/>
                <w:szCs w:val="20"/>
              </w:rPr>
              <w:t>2827</w:t>
            </w:r>
          </w:p>
        </w:tc>
        <w:tc>
          <w:tcPr>
            <w:tcW w:w="1065" w:type="dxa"/>
          </w:tcPr>
          <w:p w:rsidR="001713F3" w:rsidRPr="00CF5D12" w:rsidRDefault="001713F3" w:rsidP="007D28FA">
            <w:pPr>
              <w:jc w:val="center"/>
              <w:rPr>
                <w:rFonts w:ascii="Calibri" w:hAnsi="Calibri"/>
                <w:sz w:val="20"/>
                <w:szCs w:val="20"/>
              </w:rPr>
            </w:pPr>
            <w:r>
              <w:rPr>
                <w:rFonts w:ascii="Calibri" w:hAnsi="Calibri"/>
                <w:sz w:val="20"/>
                <w:szCs w:val="20"/>
              </w:rPr>
              <w:t>5,68</w:t>
            </w:r>
          </w:p>
        </w:tc>
        <w:tc>
          <w:tcPr>
            <w:tcW w:w="1066" w:type="dxa"/>
          </w:tcPr>
          <w:p w:rsidR="001713F3" w:rsidRPr="00CF5D12" w:rsidRDefault="001713F3" w:rsidP="007D28FA">
            <w:pPr>
              <w:jc w:val="center"/>
              <w:rPr>
                <w:rFonts w:ascii="Calibri" w:hAnsi="Calibri"/>
                <w:sz w:val="20"/>
                <w:szCs w:val="20"/>
              </w:rPr>
            </w:pPr>
            <w:r>
              <w:rPr>
                <w:rFonts w:ascii="Calibri" w:hAnsi="Calibri"/>
                <w:sz w:val="20"/>
                <w:szCs w:val="20"/>
              </w:rPr>
              <w:t>48,25</w:t>
            </w:r>
          </w:p>
        </w:tc>
        <w:tc>
          <w:tcPr>
            <w:tcW w:w="1066" w:type="dxa"/>
          </w:tcPr>
          <w:p w:rsidR="001713F3" w:rsidRPr="00CF5D12" w:rsidRDefault="001713F3" w:rsidP="007D28FA">
            <w:pPr>
              <w:jc w:val="center"/>
              <w:rPr>
                <w:rFonts w:ascii="Calibri" w:hAnsi="Calibri"/>
                <w:sz w:val="20"/>
                <w:szCs w:val="20"/>
              </w:rPr>
            </w:pPr>
            <w:r>
              <w:rPr>
                <w:rFonts w:ascii="Calibri" w:hAnsi="Calibri"/>
                <w:sz w:val="20"/>
                <w:szCs w:val="20"/>
              </w:rPr>
              <w:t>4767</w:t>
            </w:r>
          </w:p>
        </w:tc>
      </w:tr>
      <w:tr w:rsidR="001713F3" w:rsidRPr="00BF3386" w:rsidTr="007D28FA">
        <w:tc>
          <w:tcPr>
            <w:tcW w:w="1065" w:type="dxa"/>
          </w:tcPr>
          <w:p w:rsidR="001713F3" w:rsidRDefault="001713F3" w:rsidP="007D28FA">
            <w:pPr>
              <w:jc w:val="center"/>
              <w:rPr>
                <w:rFonts w:ascii="Calibri" w:hAnsi="Calibri"/>
                <w:sz w:val="20"/>
                <w:szCs w:val="20"/>
              </w:rPr>
            </w:pPr>
            <w:r>
              <w:rPr>
                <w:rFonts w:ascii="Calibri" w:hAnsi="Calibri"/>
                <w:sz w:val="20"/>
                <w:szCs w:val="20"/>
              </w:rPr>
              <w:t>2015</w:t>
            </w:r>
          </w:p>
        </w:tc>
        <w:tc>
          <w:tcPr>
            <w:tcW w:w="1065" w:type="dxa"/>
          </w:tcPr>
          <w:p w:rsidR="001713F3" w:rsidRDefault="001713F3" w:rsidP="007D28FA">
            <w:pPr>
              <w:jc w:val="center"/>
              <w:rPr>
                <w:rFonts w:ascii="Calibri" w:hAnsi="Calibri"/>
                <w:sz w:val="20"/>
                <w:szCs w:val="20"/>
              </w:rPr>
            </w:pPr>
            <w:r>
              <w:rPr>
                <w:rFonts w:ascii="Calibri" w:hAnsi="Calibri"/>
                <w:sz w:val="20"/>
                <w:szCs w:val="20"/>
              </w:rPr>
              <w:t>17</w:t>
            </w:r>
          </w:p>
        </w:tc>
        <w:tc>
          <w:tcPr>
            <w:tcW w:w="1065" w:type="dxa"/>
          </w:tcPr>
          <w:p w:rsidR="001713F3" w:rsidRDefault="001713F3" w:rsidP="007D28FA">
            <w:pPr>
              <w:jc w:val="center"/>
              <w:rPr>
                <w:rFonts w:ascii="Calibri" w:hAnsi="Calibri"/>
                <w:sz w:val="20"/>
                <w:szCs w:val="20"/>
              </w:rPr>
            </w:pPr>
            <w:r>
              <w:rPr>
                <w:rFonts w:ascii="Calibri" w:hAnsi="Calibri"/>
                <w:sz w:val="20"/>
                <w:szCs w:val="20"/>
              </w:rPr>
              <w:t>438</w:t>
            </w:r>
          </w:p>
        </w:tc>
        <w:tc>
          <w:tcPr>
            <w:tcW w:w="1065" w:type="dxa"/>
          </w:tcPr>
          <w:p w:rsidR="001713F3" w:rsidRDefault="001713F3" w:rsidP="007D28FA">
            <w:pPr>
              <w:jc w:val="center"/>
              <w:rPr>
                <w:rFonts w:ascii="Calibri" w:hAnsi="Calibri"/>
                <w:sz w:val="20"/>
                <w:szCs w:val="20"/>
              </w:rPr>
            </w:pPr>
            <w:r>
              <w:rPr>
                <w:rFonts w:ascii="Calibri" w:hAnsi="Calibri"/>
                <w:sz w:val="20"/>
                <w:szCs w:val="20"/>
              </w:rPr>
              <w:t>471</w:t>
            </w:r>
          </w:p>
        </w:tc>
        <w:tc>
          <w:tcPr>
            <w:tcW w:w="1065" w:type="dxa"/>
          </w:tcPr>
          <w:p w:rsidR="001713F3" w:rsidRDefault="001713F3" w:rsidP="007D28FA">
            <w:pPr>
              <w:jc w:val="center"/>
              <w:rPr>
                <w:rFonts w:ascii="Calibri" w:hAnsi="Calibri"/>
                <w:sz w:val="20"/>
                <w:szCs w:val="20"/>
              </w:rPr>
            </w:pPr>
            <w:r>
              <w:rPr>
                <w:rFonts w:ascii="Calibri" w:hAnsi="Calibri"/>
                <w:sz w:val="20"/>
                <w:szCs w:val="20"/>
              </w:rPr>
              <w:t>2775</w:t>
            </w:r>
          </w:p>
        </w:tc>
        <w:tc>
          <w:tcPr>
            <w:tcW w:w="1065" w:type="dxa"/>
          </w:tcPr>
          <w:p w:rsidR="001713F3" w:rsidRDefault="001713F3" w:rsidP="007D28FA">
            <w:pPr>
              <w:jc w:val="center"/>
              <w:rPr>
                <w:rFonts w:ascii="Calibri" w:hAnsi="Calibri"/>
                <w:sz w:val="20"/>
                <w:szCs w:val="20"/>
              </w:rPr>
            </w:pPr>
            <w:r>
              <w:rPr>
                <w:rFonts w:ascii="Calibri" w:hAnsi="Calibri"/>
                <w:sz w:val="20"/>
                <w:szCs w:val="20"/>
              </w:rPr>
              <w:t>5,89</w:t>
            </w:r>
          </w:p>
        </w:tc>
        <w:tc>
          <w:tcPr>
            <w:tcW w:w="1066" w:type="dxa"/>
          </w:tcPr>
          <w:p w:rsidR="001713F3" w:rsidRDefault="001713F3" w:rsidP="007D28FA">
            <w:pPr>
              <w:jc w:val="center"/>
              <w:rPr>
                <w:rFonts w:ascii="Calibri" w:hAnsi="Calibri"/>
                <w:sz w:val="20"/>
                <w:szCs w:val="20"/>
              </w:rPr>
            </w:pPr>
            <w:r>
              <w:rPr>
                <w:rFonts w:ascii="Calibri" w:hAnsi="Calibri"/>
                <w:sz w:val="20"/>
                <w:szCs w:val="20"/>
              </w:rPr>
              <w:t>44,72</w:t>
            </w:r>
          </w:p>
        </w:tc>
        <w:tc>
          <w:tcPr>
            <w:tcW w:w="1066" w:type="dxa"/>
          </w:tcPr>
          <w:p w:rsidR="001713F3" w:rsidRDefault="001713F3" w:rsidP="007D28FA">
            <w:pPr>
              <w:jc w:val="center"/>
              <w:rPr>
                <w:rFonts w:ascii="Calibri" w:hAnsi="Calibri"/>
                <w:sz w:val="20"/>
                <w:szCs w:val="20"/>
              </w:rPr>
            </w:pPr>
            <w:r>
              <w:rPr>
                <w:rFonts w:ascii="Calibri" w:hAnsi="Calibri"/>
                <w:sz w:val="20"/>
                <w:szCs w:val="20"/>
              </w:rPr>
              <w:t>4024</w:t>
            </w:r>
          </w:p>
        </w:tc>
      </w:tr>
      <w:tr w:rsidR="001713F3" w:rsidRPr="00BF3386" w:rsidTr="007D28FA">
        <w:tc>
          <w:tcPr>
            <w:tcW w:w="1065" w:type="dxa"/>
          </w:tcPr>
          <w:p w:rsidR="001713F3" w:rsidRDefault="001713F3" w:rsidP="007D28FA">
            <w:pPr>
              <w:jc w:val="center"/>
              <w:rPr>
                <w:rFonts w:ascii="Calibri" w:hAnsi="Calibri"/>
                <w:sz w:val="20"/>
                <w:szCs w:val="20"/>
              </w:rPr>
            </w:pPr>
            <w:r>
              <w:rPr>
                <w:rFonts w:ascii="Calibri" w:hAnsi="Calibri"/>
                <w:sz w:val="20"/>
                <w:szCs w:val="20"/>
              </w:rPr>
              <w:t>2016</w:t>
            </w:r>
          </w:p>
        </w:tc>
        <w:tc>
          <w:tcPr>
            <w:tcW w:w="1065" w:type="dxa"/>
          </w:tcPr>
          <w:p w:rsidR="001713F3" w:rsidRDefault="001713F3" w:rsidP="007D28FA">
            <w:pPr>
              <w:jc w:val="center"/>
              <w:rPr>
                <w:rFonts w:ascii="Calibri" w:hAnsi="Calibri"/>
                <w:sz w:val="20"/>
                <w:szCs w:val="20"/>
              </w:rPr>
            </w:pPr>
            <w:r>
              <w:rPr>
                <w:rFonts w:ascii="Calibri" w:hAnsi="Calibri"/>
                <w:sz w:val="20"/>
                <w:szCs w:val="20"/>
              </w:rPr>
              <w:t>17</w:t>
            </w:r>
          </w:p>
        </w:tc>
        <w:tc>
          <w:tcPr>
            <w:tcW w:w="1065" w:type="dxa"/>
          </w:tcPr>
          <w:p w:rsidR="001713F3" w:rsidRDefault="001713F3" w:rsidP="007D28FA">
            <w:pPr>
              <w:jc w:val="center"/>
              <w:rPr>
                <w:rFonts w:ascii="Calibri" w:hAnsi="Calibri"/>
                <w:sz w:val="20"/>
                <w:szCs w:val="20"/>
              </w:rPr>
            </w:pPr>
            <w:r>
              <w:rPr>
                <w:rFonts w:ascii="Calibri" w:hAnsi="Calibri"/>
                <w:sz w:val="20"/>
                <w:szCs w:val="20"/>
              </w:rPr>
              <w:t>416</w:t>
            </w:r>
          </w:p>
        </w:tc>
        <w:tc>
          <w:tcPr>
            <w:tcW w:w="1065" w:type="dxa"/>
          </w:tcPr>
          <w:p w:rsidR="001713F3" w:rsidRDefault="001713F3" w:rsidP="007D28FA">
            <w:pPr>
              <w:jc w:val="center"/>
              <w:rPr>
                <w:rFonts w:ascii="Calibri" w:hAnsi="Calibri"/>
                <w:sz w:val="20"/>
                <w:szCs w:val="20"/>
              </w:rPr>
            </w:pPr>
            <w:r>
              <w:rPr>
                <w:rFonts w:ascii="Calibri" w:hAnsi="Calibri"/>
                <w:sz w:val="20"/>
                <w:szCs w:val="20"/>
              </w:rPr>
              <w:t>563</w:t>
            </w:r>
          </w:p>
        </w:tc>
        <w:tc>
          <w:tcPr>
            <w:tcW w:w="1065" w:type="dxa"/>
          </w:tcPr>
          <w:p w:rsidR="001713F3" w:rsidRDefault="001713F3" w:rsidP="007D28FA">
            <w:pPr>
              <w:jc w:val="center"/>
              <w:rPr>
                <w:rFonts w:ascii="Calibri" w:hAnsi="Calibri"/>
                <w:sz w:val="20"/>
                <w:szCs w:val="20"/>
              </w:rPr>
            </w:pPr>
            <w:r>
              <w:rPr>
                <w:rFonts w:ascii="Calibri" w:hAnsi="Calibri"/>
                <w:sz w:val="20"/>
                <w:szCs w:val="20"/>
              </w:rPr>
              <w:t>2587</w:t>
            </w:r>
          </w:p>
        </w:tc>
        <w:tc>
          <w:tcPr>
            <w:tcW w:w="1065" w:type="dxa"/>
          </w:tcPr>
          <w:p w:rsidR="001713F3" w:rsidRDefault="001713F3" w:rsidP="007D28FA">
            <w:pPr>
              <w:jc w:val="center"/>
              <w:rPr>
                <w:rFonts w:ascii="Calibri" w:hAnsi="Calibri"/>
                <w:sz w:val="20"/>
                <w:szCs w:val="20"/>
              </w:rPr>
            </w:pPr>
            <w:r>
              <w:rPr>
                <w:rFonts w:ascii="Calibri" w:hAnsi="Calibri"/>
                <w:sz w:val="20"/>
                <w:szCs w:val="20"/>
              </w:rPr>
              <w:t>4,60</w:t>
            </w:r>
          </w:p>
        </w:tc>
        <w:tc>
          <w:tcPr>
            <w:tcW w:w="1066" w:type="dxa"/>
          </w:tcPr>
          <w:p w:rsidR="001713F3" w:rsidRDefault="001713F3" w:rsidP="00453E1A">
            <w:pPr>
              <w:jc w:val="center"/>
              <w:rPr>
                <w:rFonts w:ascii="Calibri" w:hAnsi="Calibri"/>
                <w:sz w:val="20"/>
                <w:szCs w:val="20"/>
              </w:rPr>
            </w:pPr>
            <w:r>
              <w:rPr>
                <w:rFonts w:ascii="Calibri" w:hAnsi="Calibri"/>
                <w:sz w:val="20"/>
                <w:szCs w:val="20"/>
              </w:rPr>
              <w:t>41,58</w:t>
            </w:r>
          </w:p>
        </w:tc>
        <w:tc>
          <w:tcPr>
            <w:tcW w:w="1066" w:type="dxa"/>
          </w:tcPr>
          <w:p w:rsidR="001713F3" w:rsidRDefault="001713F3" w:rsidP="007D28FA">
            <w:pPr>
              <w:jc w:val="center"/>
              <w:rPr>
                <w:rFonts w:ascii="Calibri" w:hAnsi="Calibri"/>
                <w:sz w:val="20"/>
                <w:szCs w:val="20"/>
              </w:rPr>
            </w:pPr>
            <w:r>
              <w:rPr>
                <w:rFonts w:ascii="Calibri" w:hAnsi="Calibri"/>
                <w:sz w:val="20"/>
                <w:szCs w:val="20"/>
              </w:rPr>
              <w:t>4388</w:t>
            </w:r>
          </w:p>
        </w:tc>
      </w:tr>
    </w:tbl>
    <w:p w:rsidR="001713F3" w:rsidRDefault="001713F3" w:rsidP="007D28FA">
      <w:pPr>
        <w:jc w:val="both"/>
        <w:rPr>
          <w:rFonts w:ascii="Trebuchet MS" w:hAnsi="Trebuchet MS"/>
        </w:rPr>
      </w:pPr>
    </w:p>
    <w:p w:rsidR="001713F3" w:rsidRDefault="001713F3" w:rsidP="007D28FA">
      <w:pPr>
        <w:jc w:val="both"/>
        <w:rPr>
          <w:rFonts w:ascii="Calibri" w:hAnsi="Calibri"/>
          <w:sz w:val="22"/>
          <w:szCs w:val="22"/>
        </w:rPr>
      </w:pPr>
      <w:r w:rsidRPr="00CF5D12">
        <w:rPr>
          <w:rFonts w:ascii="Calibri" w:hAnsi="Calibri"/>
          <w:sz w:val="22"/>
          <w:szCs w:val="22"/>
        </w:rPr>
        <w:t>Επιπροσθέτως και παρά την προοδευτική -από το 2010 και μετά- αύξηση της βαρύτητος των χειρουργικών επεμβάσεων και των παθήσεων που αντιμετωπίζονται στο τμήμα μας, γίνεται γρήγορη διακίνηση της λίστας των ασθενών, υπάρχει συμμετοχή όλων των ιατρών στη συνταγογράφηση, γίνεται κωδικοποίηση των διαγνώσεων και των ιατρικών πράξεων, υπάρχει σημαντική εξοικονόμηση πόρων κάθε χρόνο (δυστυχώς δεν μπορούμε να βρούμε επίσημα στοιχεία) και άνω του μέσου όρου ικανοποίηση των ασθενών μας, πολλοί εκ των οποίων έχουν στείλει σχετικές επιστολές προς τη διοίκηση του νοσοκομείου μας</w:t>
      </w:r>
      <w:r>
        <w:rPr>
          <w:rFonts w:ascii="Calibri" w:hAnsi="Calibri"/>
          <w:sz w:val="22"/>
          <w:szCs w:val="22"/>
        </w:rPr>
        <w:t xml:space="preserve"> και έχουν υπογράψει και σχετικό έντυπο ικανοποίησης από τη νοσηλεία τους</w:t>
      </w:r>
      <w:r w:rsidRPr="00CF5D12">
        <w:rPr>
          <w:rFonts w:ascii="Calibri" w:hAnsi="Calibri"/>
          <w:sz w:val="22"/>
          <w:szCs w:val="22"/>
        </w:rPr>
        <w:t xml:space="preserve">. </w:t>
      </w:r>
    </w:p>
    <w:p w:rsidR="001713F3" w:rsidRDefault="001713F3" w:rsidP="007D28FA">
      <w:pPr>
        <w:jc w:val="both"/>
        <w:rPr>
          <w:rFonts w:ascii="Calibri" w:hAnsi="Calibri"/>
          <w:sz w:val="22"/>
          <w:szCs w:val="22"/>
        </w:rPr>
      </w:pPr>
    </w:p>
    <w:p w:rsidR="001713F3" w:rsidRPr="00CF5D12" w:rsidRDefault="001713F3" w:rsidP="007D28FA">
      <w:pPr>
        <w:jc w:val="both"/>
        <w:rPr>
          <w:rFonts w:ascii="Calibri" w:hAnsi="Calibri"/>
          <w:sz w:val="22"/>
          <w:szCs w:val="22"/>
        </w:rPr>
      </w:pPr>
      <w:r w:rsidRPr="00054FC7">
        <w:rPr>
          <w:rFonts w:ascii="Calibri" w:hAnsi="Calibri"/>
          <w:sz w:val="22"/>
          <w:szCs w:val="22"/>
        </w:rPr>
        <w:t xml:space="preserve">Θα θέλαμε τέλος να υπενθυμίσουμε ότι η κλινική της Στοματικής και Γναθοπροσωπικής Χειρουργικής </w:t>
      </w:r>
      <w:r w:rsidRPr="00054FC7">
        <w:rPr>
          <w:rFonts w:ascii="Calibri" w:eastAsia="MS MinNew Roman" w:hAnsi="Calibri" w:cs="Tahoma"/>
          <w:sz w:val="22"/>
          <w:szCs w:val="22"/>
        </w:rPr>
        <w:t>είναι από τις ιδρυτικές κλινικές του Νοσοκομείου ΚΑΤ, το οποίο άρχισε να λειτουργεί τη δεκαετία του 1950. Μέχρι το 1986, που στη χώρα μας αναπτύχθηκε το ΕΣΥ, ήταν σχεδόν το μόνο οργανωμένο νοσοκομειακό τμήμα, καλύπτοντας όλο το αντικείμενο της ειδικότητας για ολόκληρη την επικράτεια. Ιδρυτής της κλινικής και πρώτος Διευθυντής της ήταν  ο στρατιωτικός ιατρός Ιωάννης Κωνσταντινίδης, που διετέλεσε και Πρόεδρος της Εταιρείας της ειδικότητας. Τον διαδέχτηκε ο συνεργάτης και μαθητής του Ιωάννης Κουντούρης. Από τον Φεβρουάριο του 1986 μέχρι και το τέλος του 2009 την κλινική διηύθυνε ο Νικόλαος Ζαχαριάδης, το πληθωρικό επιστημονικό έργο του οποίου κατέστησε το τμήμα διεθνώς γνωστό. Από το 2010 τη διεύθυνση ανέλαβε ο Γεώργιος Ράλλης, που διετέλεσε και Πρόεδρος της Ελληνικής Εταιρείας Στοματικής και Γναθοπροσωπικής Χειρουργικής για την τριετία 2011-14.</w:t>
      </w:r>
      <w:r w:rsidRPr="00054FC7">
        <w:rPr>
          <w:rFonts w:ascii="Calibri" w:eastAsia="MS MinNew Roman" w:hAnsi="Calibri" w:cs="Tahoma"/>
          <w:sz w:val="22"/>
          <w:szCs w:val="22"/>
          <w:lang w:val="en-US"/>
        </w:rPr>
        <w:t xml:space="preserve"> </w:t>
      </w:r>
      <w:r w:rsidRPr="00CF5D12">
        <w:rPr>
          <w:rFonts w:ascii="Calibri" w:hAnsi="Calibri"/>
          <w:sz w:val="22"/>
          <w:szCs w:val="22"/>
        </w:rPr>
        <w:t xml:space="preserve"> </w:t>
      </w:r>
    </w:p>
    <w:p w:rsidR="001713F3" w:rsidRDefault="001713F3" w:rsidP="007D28FA">
      <w:pPr>
        <w:keepNext/>
        <w:outlineLvl w:val="1"/>
        <w:rPr>
          <w:rFonts w:ascii="Arial" w:hAnsi="Arial" w:cs="Arial"/>
          <w:b/>
          <w:bCs/>
          <w:iCs/>
          <w:sz w:val="20"/>
          <w:szCs w:val="20"/>
        </w:rPr>
      </w:pPr>
      <w:r>
        <w:rPr>
          <w:rFonts w:ascii="Arial" w:hAnsi="Arial" w:cs="Arial"/>
          <w:b/>
          <w:bCs/>
          <w:iCs/>
          <w:sz w:val="20"/>
          <w:szCs w:val="20"/>
        </w:rPr>
        <w:t xml:space="preserve">                    </w:t>
      </w:r>
    </w:p>
    <w:p w:rsidR="001713F3" w:rsidRPr="004E5BC4" w:rsidRDefault="001713F3" w:rsidP="007D28FA">
      <w:pPr>
        <w:keepNext/>
        <w:outlineLvl w:val="1"/>
        <w:rPr>
          <w:rFonts w:ascii="Calibri" w:hAnsi="Calibri" w:cs="Arial"/>
          <w:b/>
          <w:bCs/>
          <w:iCs/>
          <w:sz w:val="20"/>
          <w:szCs w:val="20"/>
        </w:rPr>
      </w:pPr>
      <w:r>
        <w:rPr>
          <w:rFonts w:ascii="Calibri" w:hAnsi="Calibri" w:cs="Arial"/>
          <w:b/>
          <w:bCs/>
          <w:iCs/>
          <w:sz w:val="20"/>
          <w:szCs w:val="20"/>
        </w:rPr>
        <w:t xml:space="preserve">                     </w:t>
      </w:r>
      <w:r w:rsidRPr="004E5BC4">
        <w:rPr>
          <w:rFonts w:ascii="Calibri" w:hAnsi="Calibri" w:cs="Arial"/>
          <w:b/>
          <w:bCs/>
          <w:iCs/>
          <w:sz w:val="20"/>
          <w:szCs w:val="20"/>
        </w:rPr>
        <w:t xml:space="preserve">Ο Διευθυντής </w:t>
      </w:r>
    </w:p>
    <w:p w:rsidR="001713F3" w:rsidRPr="004E5BC4" w:rsidRDefault="001713F3" w:rsidP="007D28FA">
      <w:pPr>
        <w:keepNext/>
        <w:outlineLvl w:val="1"/>
        <w:rPr>
          <w:rFonts w:ascii="Calibri" w:hAnsi="Calibri" w:cs="Arial"/>
          <w:b/>
          <w:bCs/>
          <w:iCs/>
          <w:sz w:val="20"/>
          <w:szCs w:val="20"/>
        </w:rPr>
      </w:pPr>
      <w:r w:rsidRPr="004E5BC4">
        <w:rPr>
          <w:rFonts w:ascii="Calibri" w:hAnsi="Calibri" w:cs="Arial"/>
          <w:b/>
          <w:bCs/>
          <w:iCs/>
          <w:sz w:val="20"/>
          <w:szCs w:val="20"/>
        </w:rPr>
        <w:t xml:space="preserve">Της Στοματικής &amp; Γναθοπροσωπικής </w:t>
      </w:r>
    </w:p>
    <w:p w:rsidR="001713F3" w:rsidRPr="004E5BC4" w:rsidRDefault="001713F3" w:rsidP="007D28FA">
      <w:pPr>
        <w:keepNext/>
        <w:outlineLvl w:val="1"/>
        <w:rPr>
          <w:rFonts w:ascii="Calibri" w:hAnsi="Calibri" w:cs="Arial"/>
          <w:b/>
          <w:bCs/>
          <w:iCs/>
          <w:sz w:val="20"/>
          <w:szCs w:val="20"/>
        </w:rPr>
      </w:pPr>
      <w:r w:rsidRPr="004E5BC4">
        <w:rPr>
          <w:rFonts w:ascii="Calibri" w:hAnsi="Calibri" w:cs="Arial"/>
          <w:b/>
          <w:bCs/>
          <w:iCs/>
          <w:sz w:val="20"/>
          <w:szCs w:val="20"/>
        </w:rPr>
        <w:t xml:space="preserve">                       Χειρουργικής           </w:t>
      </w:r>
    </w:p>
    <w:p w:rsidR="001713F3" w:rsidRPr="004E5BC4" w:rsidRDefault="001713F3" w:rsidP="007D28FA">
      <w:pPr>
        <w:rPr>
          <w:rFonts w:ascii="Calibri" w:hAnsi="Calibri" w:cs="Arial"/>
          <w:b/>
          <w:bCs/>
          <w:iCs/>
          <w:sz w:val="20"/>
          <w:szCs w:val="20"/>
        </w:rPr>
      </w:pPr>
    </w:p>
    <w:p w:rsidR="001713F3" w:rsidRPr="004E5BC4" w:rsidRDefault="001713F3" w:rsidP="007D28FA">
      <w:pPr>
        <w:rPr>
          <w:rFonts w:ascii="Calibri" w:hAnsi="Calibri" w:cs="Arial"/>
          <w:b/>
          <w:bCs/>
          <w:iCs/>
          <w:sz w:val="20"/>
          <w:szCs w:val="20"/>
        </w:rPr>
      </w:pPr>
    </w:p>
    <w:p w:rsidR="001713F3" w:rsidRPr="004E5BC4" w:rsidRDefault="001713F3" w:rsidP="007D28FA">
      <w:pPr>
        <w:rPr>
          <w:rFonts w:ascii="Calibri" w:hAnsi="Calibri" w:cs="Arial"/>
          <w:b/>
          <w:bCs/>
          <w:iCs/>
          <w:sz w:val="20"/>
          <w:szCs w:val="20"/>
        </w:rPr>
      </w:pPr>
    </w:p>
    <w:p w:rsidR="001713F3" w:rsidRPr="004E5BC4" w:rsidRDefault="001713F3" w:rsidP="007D28FA">
      <w:pPr>
        <w:rPr>
          <w:rFonts w:ascii="Calibri" w:hAnsi="Calibri" w:cs="Arial"/>
          <w:b/>
          <w:bCs/>
          <w:iCs/>
          <w:sz w:val="20"/>
          <w:szCs w:val="20"/>
        </w:rPr>
      </w:pPr>
      <w:r w:rsidRPr="004E5BC4">
        <w:rPr>
          <w:rFonts w:ascii="Calibri" w:hAnsi="Calibri" w:cs="Arial"/>
          <w:b/>
          <w:bCs/>
          <w:iCs/>
          <w:sz w:val="20"/>
          <w:szCs w:val="20"/>
        </w:rPr>
        <w:t xml:space="preserve">                  </w:t>
      </w:r>
    </w:p>
    <w:p w:rsidR="001713F3" w:rsidRPr="004E5BC4" w:rsidRDefault="001713F3" w:rsidP="007D28FA">
      <w:pPr>
        <w:rPr>
          <w:rFonts w:ascii="Calibri" w:hAnsi="Calibri" w:cs="Arial"/>
          <w:b/>
          <w:bCs/>
          <w:iCs/>
          <w:sz w:val="20"/>
          <w:szCs w:val="20"/>
        </w:rPr>
      </w:pPr>
    </w:p>
    <w:p w:rsidR="001713F3" w:rsidRDefault="001713F3" w:rsidP="007D28FA">
      <w:pPr>
        <w:rPr>
          <w:rFonts w:ascii="Calibri" w:hAnsi="Calibri" w:cs="Arial"/>
          <w:b/>
          <w:bCs/>
          <w:iCs/>
          <w:sz w:val="20"/>
          <w:szCs w:val="20"/>
        </w:rPr>
      </w:pPr>
      <w:r w:rsidRPr="004E5BC4">
        <w:rPr>
          <w:rFonts w:ascii="Calibri" w:hAnsi="Calibri" w:cs="Arial"/>
          <w:b/>
          <w:bCs/>
          <w:iCs/>
          <w:sz w:val="20"/>
          <w:szCs w:val="20"/>
        </w:rPr>
        <w:t xml:space="preserve">                  </w:t>
      </w:r>
    </w:p>
    <w:p w:rsidR="001713F3" w:rsidRPr="004E5BC4" w:rsidRDefault="001713F3" w:rsidP="007D28FA">
      <w:pPr>
        <w:rPr>
          <w:rFonts w:ascii="Calibri" w:hAnsi="Calibri" w:cs="Arial"/>
          <w:b/>
          <w:bCs/>
          <w:iCs/>
          <w:sz w:val="20"/>
          <w:szCs w:val="20"/>
        </w:rPr>
      </w:pPr>
      <w:r>
        <w:rPr>
          <w:rFonts w:ascii="Calibri" w:hAnsi="Calibri" w:cs="Arial"/>
          <w:b/>
          <w:bCs/>
          <w:iCs/>
          <w:sz w:val="20"/>
          <w:szCs w:val="20"/>
        </w:rPr>
        <w:t xml:space="preserve">                   </w:t>
      </w:r>
      <w:r w:rsidRPr="004E5BC4">
        <w:rPr>
          <w:rFonts w:ascii="Calibri" w:hAnsi="Calibri" w:cs="Arial"/>
          <w:b/>
          <w:bCs/>
          <w:iCs/>
          <w:sz w:val="20"/>
          <w:szCs w:val="20"/>
        </w:rPr>
        <w:t xml:space="preserve">Γεώργιος Ράλλης </w:t>
      </w:r>
    </w:p>
    <w:p w:rsidR="001713F3" w:rsidRPr="004E5BC4" w:rsidRDefault="001713F3" w:rsidP="007D28FA">
      <w:pPr>
        <w:keepNext/>
        <w:outlineLvl w:val="1"/>
        <w:rPr>
          <w:rFonts w:ascii="Calibri" w:hAnsi="Calibri" w:cs="Arial"/>
          <w:b/>
          <w:bCs/>
          <w:iCs/>
          <w:sz w:val="20"/>
          <w:szCs w:val="20"/>
        </w:rPr>
      </w:pPr>
      <w:r w:rsidRPr="004E5BC4">
        <w:rPr>
          <w:rFonts w:ascii="Calibri" w:hAnsi="Calibri" w:cs="Arial"/>
          <w:b/>
          <w:bCs/>
          <w:iCs/>
          <w:sz w:val="20"/>
          <w:szCs w:val="20"/>
        </w:rPr>
        <w:t xml:space="preserve">              </w:t>
      </w:r>
    </w:p>
    <w:p w:rsidR="001713F3" w:rsidRPr="001A03A9" w:rsidRDefault="001713F3" w:rsidP="007D28FA">
      <w:pPr>
        <w:keepNext/>
        <w:outlineLvl w:val="1"/>
        <w:rPr>
          <w:rFonts w:ascii="Arial" w:hAnsi="Arial" w:cs="Arial"/>
          <w:b/>
          <w:bCs/>
          <w:i/>
          <w:iCs/>
          <w:sz w:val="20"/>
          <w:szCs w:val="20"/>
        </w:rPr>
      </w:pPr>
      <w:r w:rsidRPr="004E5BC4">
        <w:rPr>
          <w:rFonts w:ascii="Calibri" w:hAnsi="Calibri" w:cs="Arial"/>
          <w:b/>
          <w:bCs/>
          <w:iCs/>
          <w:sz w:val="20"/>
          <w:szCs w:val="20"/>
        </w:rPr>
        <w:t xml:space="preserve"> </w:t>
      </w:r>
    </w:p>
    <w:p w:rsidR="001713F3" w:rsidRPr="005A29BC" w:rsidRDefault="001713F3" w:rsidP="007D28FA">
      <w:pPr>
        <w:jc w:val="right"/>
        <w:rPr>
          <w:rFonts w:ascii="Calibri" w:hAnsi="Calibri" w:cs="Arial"/>
          <w:b/>
          <w:bCs/>
          <w:iCs/>
          <w:sz w:val="20"/>
          <w:szCs w:val="20"/>
        </w:rPr>
      </w:pPr>
      <w:r>
        <w:rPr>
          <w:rFonts w:ascii="Calibri" w:hAnsi="Calibri" w:cs="Arial"/>
          <w:b/>
          <w:bCs/>
          <w:iCs/>
          <w:sz w:val="20"/>
          <w:szCs w:val="20"/>
        </w:rPr>
        <w:t xml:space="preserve">     </w:t>
      </w:r>
      <w:r w:rsidRPr="004E5BC4">
        <w:rPr>
          <w:rFonts w:ascii="Calibri" w:hAnsi="Calibri" w:cs="Arial"/>
          <w:b/>
          <w:bCs/>
          <w:iCs/>
          <w:sz w:val="20"/>
          <w:szCs w:val="20"/>
        </w:rPr>
        <w:t xml:space="preserve">Ο Διοικητής Του Γ.Ν.Α. </w:t>
      </w:r>
      <w:r w:rsidRPr="005A29BC">
        <w:rPr>
          <w:rFonts w:ascii="Calibri" w:hAnsi="Calibri" w:cs="Arial"/>
          <w:b/>
          <w:bCs/>
          <w:iCs/>
          <w:sz w:val="20"/>
          <w:szCs w:val="20"/>
        </w:rPr>
        <w:t>“</w:t>
      </w:r>
      <w:r w:rsidRPr="004E5BC4">
        <w:rPr>
          <w:rFonts w:ascii="Calibri" w:hAnsi="Calibri" w:cs="Arial"/>
          <w:b/>
          <w:bCs/>
          <w:iCs/>
          <w:sz w:val="20"/>
          <w:szCs w:val="20"/>
          <w:lang w:val="en-US"/>
        </w:rPr>
        <w:t>KAT</w:t>
      </w:r>
      <w:r w:rsidRPr="005A29BC">
        <w:rPr>
          <w:rFonts w:ascii="Calibri" w:hAnsi="Calibri" w:cs="Arial"/>
          <w:b/>
          <w:bCs/>
          <w:iCs/>
          <w:sz w:val="20"/>
          <w:szCs w:val="20"/>
        </w:rPr>
        <w:t>”</w:t>
      </w:r>
    </w:p>
    <w:p w:rsidR="001713F3" w:rsidRPr="005A29BC" w:rsidRDefault="001713F3" w:rsidP="007D28FA">
      <w:pPr>
        <w:rPr>
          <w:rFonts w:ascii="Calibri" w:hAnsi="Calibri" w:cs="Arial"/>
          <w:b/>
          <w:bCs/>
          <w:iCs/>
          <w:sz w:val="20"/>
          <w:szCs w:val="20"/>
        </w:rPr>
      </w:pPr>
    </w:p>
    <w:p w:rsidR="001713F3" w:rsidRPr="005A29BC" w:rsidRDefault="001713F3" w:rsidP="007D28FA">
      <w:pPr>
        <w:rPr>
          <w:rFonts w:ascii="Calibri" w:hAnsi="Calibri" w:cs="Arial"/>
          <w:b/>
          <w:bCs/>
          <w:iCs/>
          <w:sz w:val="20"/>
          <w:szCs w:val="20"/>
        </w:rPr>
      </w:pPr>
    </w:p>
    <w:p w:rsidR="001713F3" w:rsidRPr="005A29BC" w:rsidRDefault="001713F3" w:rsidP="007D28FA">
      <w:pPr>
        <w:rPr>
          <w:rFonts w:ascii="Calibri" w:hAnsi="Calibri" w:cs="Arial"/>
          <w:b/>
          <w:bCs/>
          <w:iCs/>
          <w:sz w:val="20"/>
          <w:szCs w:val="20"/>
        </w:rPr>
      </w:pPr>
    </w:p>
    <w:p w:rsidR="001713F3" w:rsidRPr="005A29BC" w:rsidRDefault="001713F3" w:rsidP="007D28FA">
      <w:pPr>
        <w:rPr>
          <w:rFonts w:ascii="Calibri" w:hAnsi="Calibri" w:cs="Arial"/>
          <w:b/>
          <w:bCs/>
          <w:iCs/>
          <w:sz w:val="20"/>
          <w:szCs w:val="20"/>
        </w:rPr>
      </w:pPr>
    </w:p>
    <w:p w:rsidR="001713F3" w:rsidRPr="005A29BC" w:rsidRDefault="001713F3" w:rsidP="007D28FA">
      <w:pPr>
        <w:rPr>
          <w:rFonts w:ascii="Calibri" w:hAnsi="Calibri" w:cs="Arial"/>
          <w:b/>
          <w:bCs/>
          <w:iCs/>
          <w:sz w:val="20"/>
          <w:szCs w:val="20"/>
        </w:rPr>
      </w:pPr>
    </w:p>
    <w:p w:rsidR="001713F3" w:rsidRDefault="001713F3" w:rsidP="007D28FA">
      <w:pPr>
        <w:widowControl w:val="0"/>
        <w:autoSpaceDE w:val="0"/>
        <w:autoSpaceDN w:val="0"/>
        <w:adjustRightInd w:val="0"/>
        <w:spacing w:after="240" w:line="380" w:lineRule="atLeast"/>
        <w:rPr>
          <w:rFonts w:ascii="Calibri" w:hAnsi="Calibri" w:cs="Arial"/>
          <w:b/>
          <w:bCs/>
          <w:iCs/>
          <w:sz w:val="20"/>
          <w:szCs w:val="20"/>
        </w:rPr>
      </w:pPr>
      <w:r>
        <w:rPr>
          <w:rFonts w:ascii="Calibri" w:hAnsi="Calibri" w:cs="Arial"/>
          <w:b/>
          <w:bCs/>
          <w:iCs/>
          <w:sz w:val="20"/>
          <w:szCs w:val="20"/>
        </w:rPr>
        <w:t xml:space="preserve">                                                                                                                               </w:t>
      </w:r>
    </w:p>
    <w:p w:rsidR="001713F3" w:rsidRPr="007D28FA" w:rsidRDefault="001713F3" w:rsidP="003D3DBE">
      <w:pPr>
        <w:widowControl w:val="0"/>
        <w:autoSpaceDE w:val="0"/>
        <w:autoSpaceDN w:val="0"/>
        <w:adjustRightInd w:val="0"/>
        <w:spacing w:after="240" w:line="380" w:lineRule="atLeast"/>
        <w:jc w:val="right"/>
        <w:rPr>
          <w:rFonts w:ascii="Times" w:eastAsia="MS MinNew Roman" w:hAnsi="Times" w:cs="Times"/>
          <w:b/>
          <w:color w:val="000000"/>
          <w:sz w:val="20"/>
          <w:szCs w:val="20"/>
          <w:lang w:val="en-US"/>
        </w:rPr>
      </w:pPr>
      <w:r w:rsidRPr="007D28FA">
        <w:rPr>
          <w:rFonts w:ascii="Calibri" w:eastAsia="MS MinNew Roman" w:hAnsi="Calibri" w:cs="Calibri"/>
          <w:b/>
          <w:color w:val="000000"/>
          <w:sz w:val="20"/>
          <w:szCs w:val="20"/>
          <w:lang w:val="en-US"/>
        </w:rPr>
        <w:t>Νικο</w:t>
      </w:r>
      <w:r w:rsidRPr="007D28FA">
        <w:rPr>
          <w:rFonts w:ascii="Calibri (Vietnamese)" w:eastAsia="MS MinNew Roman" w:hAnsi="Calibri (Vietnamese)" w:cs="Calibri (Vietnamese)"/>
          <w:b/>
          <w:color w:val="000000"/>
          <w:sz w:val="20"/>
          <w:szCs w:val="20"/>
          <w:lang w:val="en-US"/>
        </w:rPr>
        <w:t>́</w:t>
      </w:r>
      <w:r w:rsidRPr="007D28FA">
        <w:rPr>
          <w:rFonts w:ascii="Calibri" w:eastAsia="MS MinNew Roman" w:hAnsi="Calibri" w:cs="Calibri"/>
          <w:b/>
          <w:color w:val="000000"/>
          <w:sz w:val="20"/>
          <w:szCs w:val="20"/>
          <w:lang w:val="en-US"/>
        </w:rPr>
        <w:t>λαος Κοντοδημο</w:t>
      </w:r>
      <w:r w:rsidRPr="007D28FA">
        <w:rPr>
          <w:rFonts w:ascii="Calibri (Vietnamese)" w:eastAsia="MS MinNew Roman" w:hAnsi="Calibri (Vietnamese)" w:cs="Calibri (Vietnamese)"/>
          <w:b/>
          <w:color w:val="000000"/>
          <w:sz w:val="20"/>
          <w:szCs w:val="20"/>
          <w:lang w:val="en-US"/>
        </w:rPr>
        <w:t>́</w:t>
      </w:r>
      <w:r w:rsidRPr="007D28FA">
        <w:rPr>
          <w:rFonts w:ascii="Calibri" w:eastAsia="MS MinNew Roman" w:hAnsi="Calibri" w:cs="Calibri"/>
          <w:b/>
          <w:color w:val="000000"/>
          <w:sz w:val="20"/>
          <w:szCs w:val="20"/>
          <w:lang w:val="en-US"/>
        </w:rPr>
        <w:t xml:space="preserve">πουλος </w:t>
      </w:r>
    </w:p>
    <w:p w:rsidR="001713F3" w:rsidRPr="004E5BC4" w:rsidRDefault="001713F3" w:rsidP="007D28FA">
      <w:pPr>
        <w:jc w:val="center"/>
        <w:rPr>
          <w:rFonts w:ascii="Calibri" w:hAnsi="Calibri" w:cs="Arial"/>
          <w:b/>
          <w:bCs/>
          <w:iCs/>
          <w:sz w:val="20"/>
          <w:szCs w:val="20"/>
        </w:rPr>
      </w:pPr>
    </w:p>
    <w:p w:rsidR="001713F3" w:rsidRPr="001A03A9" w:rsidRDefault="001713F3" w:rsidP="007D28FA">
      <w:pPr>
        <w:rPr>
          <w:rFonts w:ascii="Arial" w:hAnsi="Arial" w:cs="Arial"/>
          <w:b/>
          <w:bCs/>
          <w:i/>
          <w:iCs/>
          <w:sz w:val="20"/>
          <w:szCs w:val="20"/>
        </w:rPr>
      </w:pPr>
    </w:p>
    <w:p w:rsidR="001713F3" w:rsidRDefault="001713F3" w:rsidP="007D28FA">
      <w:pPr>
        <w:rPr>
          <w:rFonts w:ascii="Calibri" w:hAnsi="Calibri" w:cs="Arial"/>
          <w:b/>
          <w:bCs/>
          <w:i/>
          <w:iCs/>
          <w:sz w:val="20"/>
          <w:szCs w:val="20"/>
        </w:rPr>
      </w:pPr>
    </w:p>
    <w:p w:rsidR="001713F3" w:rsidRDefault="001713F3" w:rsidP="007D28FA">
      <w:pPr>
        <w:rPr>
          <w:rFonts w:ascii="Calibri" w:hAnsi="Calibri" w:cs="Arial"/>
          <w:b/>
          <w:bCs/>
          <w:i/>
          <w:iCs/>
          <w:sz w:val="20"/>
          <w:szCs w:val="20"/>
        </w:rPr>
      </w:pPr>
    </w:p>
    <w:p w:rsidR="001713F3" w:rsidRDefault="001713F3" w:rsidP="007D28FA">
      <w:pPr>
        <w:rPr>
          <w:rFonts w:ascii="Calibri" w:hAnsi="Calibri" w:cs="Arial"/>
          <w:b/>
          <w:bCs/>
          <w:i/>
          <w:iCs/>
          <w:sz w:val="20"/>
          <w:szCs w:val="20"/>
        </w:rPr>
      </w:pPr>
    </w:p>
    <w:p w:rsidR="001713F3" w:rsidRPr="004E5BC4" w:rsidRDefault="001713F3" w:rsidP="007D28FA">
      <w:pPr>
        <w:rPr>
          <w:rFonts w:ascii="Calibri" w:hAnsi="Calibri" w:cs="Arial"/>
          <w:b/>
          <w:bCs/>
          <w:i/>
          <w:iCs/>
          <w:sz w:val="20"/>
          <w:szCs w:val="20"/>
        </w:rPr>
      </w:pPr>
      <w:r w:rsidRPr="004E5BC4">
        <w:rPr>
          <w:rFonts w:ascii="Calibri" w:hAnsi="Calibri" w:cs="Arial"/>
          <w:b/>
          <w:bCs/>
          <w:i/>
          <w:iCs/>
          <w:sz w:val="20"/>
          <w:szCs w:val="20"/>
        </w:rPr>
        <w:t xml:space="preserve">Θεωρήθηκε για το γνήσιο των υπογραφών </w:t>
      </w:r>
    </w:p>
    <w:p w:rsidR="001713F3" w:rsidRPr="004E5BC4" w:rsidRDefault="001713F3" w:rsidP="007D28FA">
      <w:pPr>
        <w:rPr>
          <w:rFonts w:ascii="Calibri" w:hAnsi="Calibri" w:cs="Arial"/>
          <w:b/>
          <w:bCs/>
          <w:iCs/>
          <w:sz w:val="20"/>
          <w:szCs w:val="20"/>
        </w:rPr>
      </w:pPr>
    </w:p>
    <w:p w:rsidR="001713F3" w:rsidRPr="004E5BC4" w:rsidRDefault="001713F3" w:rsidP="007D28FA">
      <w:pPr>
        <w:rPr>
          <w:rFonts w:ascii="Calibri" w:hAnsi="Calibri" w:cs="Arial"/>
          <w:b/>
          <w:bCs/>
          <w:iCs/>
          <w:sz w:val="20"/>
          <w:szCs w:val="20"/>
        </w:rPr>
      </w:pPr>
      <w:r>
        <w:rPr>
          <w:rFonts w:ascii="Calibri" w:hAnsi="Calibri" w:cs="Arial"/>
          <w:b/>
          <w:bCs/>
          <w:iCs/>
          <w:sz w:val="20"/>
          <w:szCs w:val="20"/>
        </w:rPr>
        <w:t xml:space="preserve">        </w:t>
      </w:r>
      <w:r w:rsidRPr="004E5BC4">
        <w:rPr>
          <w:rFonts w:ascii="Calibri" w:hAnsi="Calibri" w:cs="Arial"/>
          <w:b/>
          <w:bCs/>
          <w:iCs/>
          <w:sz w:val="20"/>
          <w:szCs w:val="20"/>
        </w:rPr>
        <w:t>Η Διοικητική Διευθύντρια</w:t>
      </w:r>
    </w:p>
    <w:p w:rsidR="001713F3" w:rsidRPr="004E5BC4" w:rsidRDefault="001713F3" w:rsidP="007D28FA">
      <w:pPr>
        <w:rPr>
          <w:rFonts w:ascii="Calibri" w:hAnsi="Calibri" w:cs="Arial"/>
          <w:b/>
          <w:bCs/>
          <w:iCs/>
          <w:sz w:val="20"/>
          <w:szCs w:val="20"/>
        </w:rPr>
      </w:pPr>
    </w:p>
    <w:p w:rsidR="001713F3" w:rsidRPr="004E5BC4" w:rsidRDefault="001713F3" w:rsidP="007D28FA">
      <w:pPr>
        <w:rPr>
          <w:rFonts w:ascii="Calibri" w:hAnsi="Calibri" w:cs="Arial"/>
          <w:b/>
          <w:bCs/>
          <w:iCs/>
          <w:sz w:val="20"/>
          <w:szCs w:val="20"/>
        </w:rPr>
      </w:pPr>
    </w:p>
    <w:p w:rsidR="001713F3" w:rsidRPr="004E5BC4" w:rsidRDefault="001713F3" w:rsidP="007D28FA">
      <w:pPr>
        <w:rPr>
          <w:rFonts w:ascii="Calibri" w:hAnsi="Calibri" w:cs="Arial"/>
          <w:b/>
          <w:bCs/>
          <w:iCs/>
          <w:sz w:val="20"/>
          <w:szCs w:val="20"/>
        </w:rPr>
      </w:pPr>
    </w:p>
    <w:p w:rsidR="001713F3" w:rsidRPr="004E5BC4" w:rsidRDefault="001713F3" w:rsidP="007D28FA">
      <w:pPr>
        <w:rPr>
          <w:rFonts w:ascii="Calibri" w:hAnsi="Calibri" w:cs="Arial"/>
          <w:b/>
          <w:bCs/>
          <w:iCs/>
          <w:sz w:val="20"/>
          <w:szCs w:val="20"/>
        </w:rPr>
      </w:pPr>
    </w:p>
    <w:p w:rsidR="001713F3" w:rsidRPr="004E5BC4" w:rsidRDefault="001713F3" w:rsidP="007D28FA">
      <w:pPr>
        <w:rPr>
          <w:rFonts w:ascii="Calibri" w:hAnsi="Calibri" w:cs="Arial"/>
          <w:b/>
          <w:bCs/>
          <w:iCs/>
          <w:sz w:val="20"/>
          <w:szCs w:val="20"/>
        </w:rPr>
      </w:pPr>
    </w:p>
    <w:p w:rsidR="001713F3" w:rsidRDefault="001713F3" w:rsidP="007D28FA">
      <w:pPr>
        <w:rPr>
          <w:rFonts w:ascii="Calibri" w:hAnsi="Calibri" w:cs="Arial"/>
          <w:b/>
          <w:bCs/>
          <w:iCs/>
          <w:sz w:val="20"/>
          <w:szCs w:val="20"/>
        </w:rPr>
      </w:pPr>
      <w:r>
        <w:rPr>
          <w:rFonts w:ascii="Calibri" w:hAnsi="Calibri" w:cs="Arial"/>
          <w:b/>
          <w:bCs/>
          <w:iCs/>
          <w:sz w:val="20"/>
          <w:szCs w:val="20"/>
        </w:rPr>
        <w:t xml:space="preserve">      </w:t>
      </w:r>
    </w:p>
    <w:p w:rsidR="001713F3" w:rsidRDefault="001713F3" w:rsidP="007D28FA">
      <w:pPr>
        <w:rPr>
          <w:rFonts w:ascii="Calibri" w:hAnsi="Calibri" w:cs="Arial"/>
          <w:b/>
          <w:bCs/>
          <w:iCs/>
          <w:sz w:val="20"/>
          <w:szCs w:val="20"/>
        </w:rPr>
      </w:pPr>
      <w:r>
        <w:rPr>
          <w:rFonts w:ascii="Calibri" w:hAnsi="Calibri" w:cs="Arial"/>
          <w:b/>
          <w:bCs/>
          <w:iCs/>
          <w:sz w:val="20"/>
          <w:szCs w:val="20"/>
        </w:rPr>
        <w:t xml:space="preserve">        </w:t>
      </w:r>
    </w:p>
    <w:p w:rsidR="001713F3" w:rsidRPr="004E5BC4" w:rsidRDefault="001713F3" w:rsidP="007D28FA">
      <w:pPr>
        <w:rPr>
          <w:rFonts w:ascii="Calibri" w:hAnsi="Calibri" w:cs="Arial"/>
          <w:b/>
          <w:bCs/>
          <w:iCs/>
          <w:sz w:val="20"/>
          <w:szCs w:val="20"/>
        </w:rPr>
      </w:pPr>
      <w:r>
        <w:rPr>
          <w:rFonts w:ascii="Calibri" w:hAnsi="Calibri" w:cs="Arial"/>
          <w:b/>
          <w:bCs/>
          <w:iCs/>
          <w:sz w:val="20"/>
          <w:szCs w:val="20"/>
        </w:rPr>
        <w:t xml:space="preserve">       </w:t>
      </w:r>
      <w:r w:rsidRPr="004E5BC4">
        <w:rPr>
          <w:rFonts w:ascii="Calibri" w:hAnsi="Calibri" w:cs="Arial"/>
          <w:b/>
          <w:bCs/>
          <w:iCs/>
          <w:sz w:val="20"/>
          <w:szCs w:val="20"/>
        </w:rPr>
        <w:t>Παναγιώτα Ανδρoύτσου</w:t>
      </w:r>
    </w:p>
    <w:p w:rsidR="001713F3" w:rsidRDefault="001713F3" w:rsidP="007D28FA"/>
    <w:p w:rsidR="001713F3" w:rsidRDefault="001713F3"/>
    <w:sectPr w:rsidR="001713F3" w:rsidSect="007D28FA">
      <w:footerReference w:type="even" r:id="rId8"/>
      <w:footerReference w:type="default" r:id="rId9"/>
      <w:pgSz w:w="11900" w:h="16840"/>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3F3" w:rsidRDefault="001713F3">
      <w:r>
        <w:separator/>
      </w:r>
    </w:p>
  </w:endnote>
  <w:endnote w:type="continuationSeparator" w:id="0">
    <w:p w:rsidR="001713F3" w:rsidRDefault="0017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Times">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Abadi MT Condensed Extra Bold">
    <w:panose1 w:val="00000000000000000000"/>
    <w:charset w:val="00"/>
    <w:family w:val="auto"/>
    <w:notTrueType/>
    <w:pitch w:val="variable"/>
    <w:sig w:usb0="00000003" w:usb1="00000000" w:usb2="00000000" w:usb3="00000000" w:csb0="00000001" w:csb1="00000000"/>
  </w:font>
  <w:font w:name="MS MinNew Roman">
    <w:altName w:val="Roman"/>
    <w:panose1 w:val="00000000000000000000"/>
    <w:charset w:val="80"/>
    <w:family w:val="roman"/>
    <w:notTrueType/>
    <w:pitch w:val="fixed"/>
    <w:sig w:usb0="00000001" w:usb1="08070000" w:usb2="00000010" w:usb3="00000000" w:csb0="00020000"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3F3" w:rsidRDefault="001713F3" w:rsidP="007D2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713F3" w:rsidRDefault="001713F3" w:rsidP="007D28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3F3" w:rsidRPr="00B41B79" w:rsidRDefault="001713F3" w:rsidP="007D28FA">
    <w:pPr>
      <w:pStyle w:val="Footer"/>
      <w:framePr w:wrap="around" w:vAnchor="text" w:hAnchor="margin" w:xAlign="right" w:y="1"/>
      <w:rPr>
        <w:rStyle w:val="PageNumber"/>
        <w:rFonts w:ascii="Calibri" w:hAnsi="Calibri"/>
        <w:sz w:val="20"/>
        <w:szCs w:val="20"/>
      </w:rPr>
    </w:pPr>
    <w:r w:rsidRPr="00B41B79">
      <w:rPr>
        <w:rStyle w:val="PageNumber"/>
        <w:rFonts w:ascii="Calibri" w:hAnsi="Calibri"/>
        <w:sz w:val="20"/>
        <w:szCs w:val="20"/>
      </w:rPr>
      <w:fldChar w:fldCharType="begin"/>
    </w:r>
    <w:r w:rsidRPr="00B41B79">
      <w:rPr>
        <w:rStyle w:val="PageNumber"/>
        <w:rFonts w:ascii="Calibri" w:hAnsi="Calibri"/>
        <w:sz w:val="20"/>
        <w:szCs w:val="20"/>
      </w:rPr>
      <w:instrText xml:space="preserve">PAGE  </w:instrText>
    </w:r>
    <w:r w:rsidRPr="00B41B79">
      <w:rPr>
        <w:rStyle w:val="PageNumber"/>
        <w:rFonts w:ascii="Calibri" w:hAnsi="Calibri"/>
        <w:sz w:val="20"/>
        <w:szCs w:val="20"/>
      </w:rPr>
      <w:fldChar w:fldCharType="separate"/>
    </w:r>
    <w:r>
      <w:rPr>
        <w:rStyle w:val="PageNumber"/>
        <w:rFonts w:ascii="Calibri" w:hAnsi="Calibri"/>
        <w:noProof/>
        <w:sz w:val="20"/>
        <w:szCs w:val="20"/>
      </w:rPr>
      <w:t>2</w:t>
    </w:r>
    <w:r w:rsidRPr="00B41B79">
      <w:rPr>
        <w:rStyle w:val="PageNumber"/>
        <w:rFonts w:ascii="Calibri" w:hAnsi="Calibri"/>
        <w:sz w:val="20"/>
        <w:szCs w:val="20"/>
      </w:rPr>
      <w:fldChar w:fldCharType="end"/>
    </w:r>
  </w:p>
  <w:p w:rsidR="001713F3" w:rsidRDefault="001713F3" w:rsidP="007D28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3F3" w:rsidRDefault="001713F3">
      <w:r>
        <w:separator/>
      </w:r>
    </w:p>
  </w:footnote>
  <w:footnote w:type="continuationSeparator" w:id="0">
    <w:p w:rsidR="001713F3" w:rsidRDefault="00171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46E"/>
    <w:multiLevelType w:val="hybridMultilevel"/>
    <w:tmpl w:val="6B26F9E4"/>
    <w:lvl w:ilvl="0" w:tplc="69E4A79A">
      <w:start w:val="1"/>
      <w:numFmt w:val="decimal"/>
      <w:lvlText w:val="%1."/>
      <w:lvlJc w:val="left"/>
      <w:pPr>
        <w:tabs>
          <w:tab w:val="num" w:pos="720"/>
        </w:tabs>
        <w:ind w:left="720" w:hanging="360"/>
      </w:pPr>
      <w:rPr>
        <w:rFonts w:cs="Times New Roman" w:hint="default"/>
        <w:b/>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3E63356"/>
    <w:multiLevelType w:val="hybridMultilevel"/>
    <w:tmpl w:val="29D2DCB6"/>
    <w:lvl w:ilvl="0" w:tplc="DFD2344A">
      <w:start w:val="1"/>
      <w:numFmt w:val="decimal"/>
      <w:lvlText w:val="%1."/>
      <w:lvlJc w:val="left"/>
      <w:pPr>
        <w:tabs>
          <w:tab w:val="num" w:pos="567"/>
        </w:tabs>
        <w:ind w:left="567" w:hanging="567"/>
      </w:pPr>
      <w:rPr>
        <w:rFonts w:ascii="Comic Sans MS" w:hAnsi="Comic Sans M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14CC1714">
      <w:start w:val="20"/>
      <w:numFmt w:val="decimal"/>
      <w:lvlText w:val="%4. "/>
      <w:lvlJc w:val="left"/>
      <w:pPr>
        <w:tabs>
          <w:tab w:val="num" w:pos="567"/>
        </w:tabs>
        <w:ind w:left="567" w:hanging="567"/>
      </w:pPr>
      <w:rPr>
        <w:rFonts w:ascii="Comic Sans MS" w:hAnsi="Comic Sans MS" w:cs="Times New Roman" w:hint="default"/>
        <w:b/>
        <w:i w:val="0"/>
        <w:sz w:val="24"/>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EC01BC"/>
    <w:multiLevelType w:val="hybridMultilevel"/>
    <w:tmpl w:val="2BB2AF08"/>
    <w:lvl w:ilvl="0" w:tplc="432C6F80">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063713C0"/>
    <w:multiLevelType w:val="hybridMultilevel"/>
    <w:tmpl w:val="B158244A"/>
    <w:lvl w:ilvl="0" w:tplc="879C1108">
      <w:start w:val="1"/>
      <w:numFmt w:val="decimal"/>
      <w:lvlText w:val="%1."/>
      <w:lvlJc w:val="left"/>
      <w:pPr>
        <w:tabs>
          <w:tab w:val="num" w:pos="227"/>
        </w:tabs>
        <w:ind w:left="227" w:hanging="227"/>
      </w:pPr>
      <w:rPr>
        <w:rFonts w:ascii="Comic Sans MS" w:hAnsi="Comic Sans MS"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068421E9"/>
    <w:multiLevelType w:val="hybridMultilevel"/>
    <w:tmpl w:val="4D60AC3E"/>
    <w:lvl w:ilvl="0" w:tplc="0A444E1A">
      <w:start w:val="64"/>
      <w:numFmt w:val="decimal"/>
      <w:lvlText w:val="%1."/>
      <w:lvlJc w:val="left"/>
      <w:pPr>
        <w:tabs>
          <w:tab w:val="num" w:pos="567"/>
        </w:tabs>
        <w:ind w:left="567" w:hanging="567"/>
      </w:pPr>
      <w:rPr>
        <w:rFonts w:ascii="Comic Sans MS" w:hAnsi="Comic Sans MS" w:cs="Times New Roman" w:hint="default"/>
        <w:b/>
        <w:i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8B7775A"/>
    <w:multiLevelType w:val="hybridMultilevel"/>
    <w:tmpl w:val="F258D1D2"/>
    <w:lvl w:ilvl="0" w:tplc="1332A47A">
      <w:start w:val="1"/>
      <w:numFmt w:val="decimal"/>
      <w:lvlText w:val="%1."/>
      <w:lvlJc w:val="left"/>
      <w:pPr>
        <w:tabs>
          <w:tab w:val="num" w:pos="567"/>
        </w:tabs>
        <w:ind w:left="567" w:hanging="567"/>
      </w:pPr>
      <w:rPr>
        <w:rFonts w:ascii="Comic Sans MS" w:hAnsi="Comic Sans MS" w:cs="Times New Roman" w:hint="default"/>
        <w:b/>
        <w:i w:val="0"/>
      </w:rPr>
    </w:lvl>
    <w:lvl w:ilvl="1" w:tplc="70282D4A">
      <w:start w:val="31"/>
      <w:numFmt w:val="decimal"/>
      <w:lvlText w:val="%2."/>
      <w:lvlJc w:val="left"/>
      <w:pPr>
        <w:tabs>
          <w:tab w:val="num" w:pos="567"/>
        </w:tabs>
        <w:ind w:left="567" w:hanging="567"/>
      </w:pPr>
      <w:rPr>
        <w:rFonts w:ascii="Comic Sans MS" w:hAnsi="Comic Sans MS" w:cs="Times New Roman" w:hint="default"/>
        <w:b/>
        <w:i w:val="0"/>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0DA94D8D"/>
    <w:multiLevelType w:val="hybridMultilevel"/>
    <w:tmpl w:val="D998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5B34AB"/>
    <w:multiLevelType w:val="hybridMultilevel"/>
    <w:tmpl w:val="72ACAD42"/>
    <w:lvl w:ilvl="0" w:tplc="2592987A">
      <w:start w:val="1"/>
      <w:numFmt w:val="decimal"/>
      <w:lvlText w:val="%1."/>
      <w:lvlJc w:val="left"/>
      <w:pPr>
        <w:tabs>
          <w:tab w:val="num" w:pos="567"/>
        </w:tabs>
        <w:ind w:left="567" w:hanging="567"/>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6420902"/>
    <w:multiLevelType w:val="hybridMultilevel"/>
    <w:tmpl w:val="2B945930"/>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19260BED"/>
    <w:multiLevelType w:val="hybridMultilevel"/>
    <w:tmpl w:val="6B26F9E4"/>
    <w:lvl w:ilvl="0" w:tplc="69E4A79A">
      <w:start w:val="1"/>
      <w:numFmt w:val="decimal"/>
      <w:lvlText w:val="%1."/>
      <w:lvlJc w:val="left"/>
      <w:pPr>
        <w:tabs>
          <w:tab w:val="num" w:pos="720"/>
        </w:tabs>
        <w:ind w:left="720" w:hanging="360"/>
      </w:pPr>
      <w:rPr>
        <w:rFonts w:cs="Times New Roman" w:hint="default"/>
        <w:b/>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19906D54"/>
    <w:multiLevelType w:val="hybridMultilevel"/>
    <w:tmpl w:val="0CC09D96"/>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1">
    <w:nsid w:val="19FF707B"/>
    <w:multiLevelType w:val="hybridMultilevel"/>
    <w:tmpl w:val="6B26F9E4"/>
    <w:lvl w:ilvl="0" w:tplc="69E4A79A">
      <w:start w:val="1"/>
      <w:numFmt w:val="decimal"/>
      <w:lvlText w:val="%1."/>
      <w:lvlJc w:val="left"/>
      <w:pPr>
        <w:tabs>
          <w:tab w:val="num" w:pos="720"/>
        </w:tabs>
        <w:ind w:left="720" w:hanging="360"/>
      </w:pPr>
      <w:rPr>
        <w:rFonts w:cs="Times New Roman" w:hint="default"/>
        <w:b/>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1B2F1F2C"/>
    <w:multiLevelType w:val="hybridMultilevel"/>
    <w:tmpl w:val="F130427E"/>
    <w:lvl w:ilvl="0" w:tplc="0ABC1DF0">
      <w:start w:val="36"/>
      <w:numFmt w:val="decimal"/>
      <w:lvlText w:val="%1."/>
      <w:lvlJc w:val="left"/>
      <w:pPr>
        <w:tabs>
          <w:tab w:val="num" w:pos="567"/>
        </w:tabs>
        <w:ind w:left="567" w:hanging="567"/>
      </w:pPr>
      <w:rPr>
        <w:rFonts w:ascii="Comic Sans MS" w:hAnsi="Comic Sans MS" w:cs="Times New Roman" w:hint="default"/>
        <w:b/>
        <w:i w:val="0"/>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2851623E"/>
    <w:multiLevelType w:val="hybridMultilevel"/>
    <w:tmpl w:val="6F244BAE"/>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4">
    <w:nsid w:val="2D2A5102"/>
    <w:multiLevelType w:val="hybridMultilevel"/>
    <w:tmpl w:val="FA3207D6"/>
    <w:lvl w:ilvl="0" w:tplc="337A5C7C">
      <w:start w:val="1"/>
      <w:numFmt w:val="decimal"/>
      <w:lvlText w:val="%1."/>
      <w:lvlJc w:val="left"/>
      <w:pPr>
        <w:tabs>
          <w:tab w:val="num" w:pos="567"/>
        </w:tabs>
        <w:ind w:left="567" w:hanging="567"/>
      </w:pPr>
      <w:rPr>
        <w:rFonts w:ascii="Cambria" w:hAnsi="Cambria" w:cs="Times New Roman" w:hint="default"/>
        <w:b/>
        <w:bCs/>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E7E66A9"/>
    <w:multiLevelType w:val="hybridMultilevel"/>
    <w:tmpl w:val="F4A4CDE4"/>
    <w:lvl w:ilvl="0" w:tplc="7A74183A">
      <w:start w:val="14"/>
      <w:numFmt w:val="decimal"/>
      <w:lvlText w:val="%1."/>
      <w:lvlJc w:val="left"/>
      <w:pPr>
        <w:tabs>
          <w:tab w:val="num" w:pos="567"/>
        </w:tabs>
        <w:ind w:left="567" w:hanging="567"/>
      </w:pPr>
      <w:rPr>
        <w:rFonts w:ascii="Comic Sans MS" w:hAnsi="Comic Sans MS" w:cs="Times New Roman" w:hint="default"/>
        <w:b/>
        <w:i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nsid w:val="307B0ABD"/>
    <w:multiLevelType w:val="hybridMultilevel"/>
    <w:tmpl w:val="6B26F9E4"/>
    <w:lvl w:ilvl="0" w:tplc="69E4A79A">
      <w:start w:val="1"/>
      <w:numFmt w:val="decimal"/>
      <w:lvlText w:val="%1."/>
      <w:lvlJc w:val="left"/>
      <w:pPr>
        <w:tabs>
          <w:tab w:val="num" w:pos="720"/>
        </w:tabs>
        <w:ind w:left="720" w:hanging="360"/>
      </w:pPr>
      <w:rPr>
        <w:rFonts w:cs="Times New Roman" w:hint="default"/>
        <w:b/>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58515495"/>
    <w:multiLevelType w:val="hybridMultilevel"/>
    <w:tmpl w:val="4B4AE9AE"/>
    <w:lvl w:ilvl="0" w:tplc="0408000F">
      <w:start w:val="1"/>
      <w:numFmt w:val="decimal"/>
      <w:lvlText w:val="%1."/>
      <w:lvlJc w:val="left"/>
      <w:pPr>
        <w:tabs>
          <w:tab w:val="num" w:pos="363"/>
        </w:tabs>
        <w:ind w:left="363" w:hanging="360"/>
      </w:pPr>
      <w:rPr>
        <w:rFonts w:cs="Times New Roman"/>
      </w:rPr>
    </w:lvl>
    <w:lvl w:ilvl="1" w:tplc="04080019" w:tentative="1">
      <w:start w:val="1"/>
      <w:numFmt w:val="lowerLetter"/>
      <w:lvlText w:val="%2."/>
      <w:lvlJc w:val="left"/>
      <w:pPr>
        <w:tabs>
          <w:tab w:val="num" w:pos="1083"/>
        </w:tabs>
        <w:ind w:left="1083" w:hanging="360"/>
      </w:pPr>
      <w:rPr>
        <w:rFonts w:cs="Times New Roman"/>
      </w:rPr>
    </w:lvl>
    <w:lvl w:ilvl="2" w:tplc="0408001B" w:tentative="1">
      <w:start w:val="1"/>
      <w:numFmt w:val="lowerRoman"/>
      <w:lvlText w:val="%3."/>
      <w:lvlJc w:val="right"/>
      <w:pPr>
        <w:tabs>
          <w:tab w:val="num" w:pos="1803"/>
        </w:tabs>
        <w:ind w:left="1803" w:hanging="180"/>
      </w:pPr>
      <w:rPr>
        <w:rFonts w:cs="Times New Roman"/>
      </w:rPr>
    </w:lvl>
    <w:lvl w:ilvl="3" w:tplc="0408000F" w:tentative="1">
      <w:start w:val="1"/>
      <w:numFmt w:val="decimal"/>
      <w:lvlText w:val="%4."/>
      <w:lvlJc w:val="left"/>
      <w:pPr>
        <w:tabs>
          <w:tab w:val="num" w:pos="2523"/>
        </w:tabs>
        <w:ind w:left="2523" w:hanging="360"/>
      </w:pPr>
      <w:rPr>
        <w:rFonts w:cs="Times New Roman"/>
      </w:rPr>
    </w:lvl>
    <w:lvl w:ilvl="4" w:tplc="04080019" w:tentative="1">
      <w:start w:val="1"/>
      <w:numFmt w:val="lowerLetter"/>
      <w:lvlText w:val="%5."/>
      <w:lvlJc w:val="left"/>
      <w:pPr>
        <w:tabs>
          <w:tab w:val="num" w:pos="3243"/>
        </w:tabs>
        <w:ind w:left="3243" w:hanging="360"/>
      </w:pPr>
      <w:rPr>
        <w:rFonts w:cs="Times New Roman"/>
      </w:rPr>
    </w:lvl>
    <w:lvl w:ilvl="5" w:tplc="0408001B" w:tentative="1">
      <w:start w:val="1"/>
      <w:numFmt w:val="lowerRoman"/>
      <w:lvlText w:val="%6."/>
      <w:lvlJc w:val="right"/>
      <w:pPr>
        <w:tabs>
          <w:tab w:val="num" w:pos="3963"/>
        </w:tabs>
        <w:ind w:left="3963" w:hanging="180"/>
      </w:pPr>
      <w:rPr>
        <w:rFonts w:cs="Times New Roman"/>
      </w:rPr>
    </w:lvl>
    <w:lvl w:ilvl="6" w:tplc="0408000F" w:tentative="1">
      <w:start w:val="1"/>
      <w:numFmt w:val="decimal"/>
      <w:lvlText w:val="%7."/>
      <w:lvlJc w:val="left"/>
      <w:pPr>
        <w:tabs>
          <w:tab w:val="num" w:pos="4683"/>
        </w:tabs>
        <w:ind w:left="4683" w:hanging="360"/>
      </w:pPr>
      <w:rPr>
        <w:rFonts w:cs="Times New Roman"/>
      </w:rPr>
    </w:lvl>
    <w:lvl w:ilvl="7" w:tplc="04080019" w:tentative="1">
      <w:start w:val="1"/>
      <w:numFmt w:val="lowerLetter"/>
      <w:lvlText w:val="%8."/>
      <w:lvlJc w:val="left"/>
      <w:pPr>
        <w:tabs>
          <w:tab w:val="num" w:pos="5403"/>
        </w:tabs>
        <w:ind w:left="5403" w:hanging="360"/>
      </w:pPr>
      <w:rPr>
        <w:rFonts w:cs="Times New Roman"/>
      </w:rPr>
    </w:lvl>
    <w:lvl w:ilvl="8" w:tplc="0408001B" w:tentative="1">
      <w:start w:val="1"/>
      <w:numFmt w:val="lowerRoman"/>
      <w:lvlText w:val="%9."/>
      <w:lvlJc w:val="right"/>
      <w:pPr>
        <w:tabs>
          <w:tab w:val="num" w:pos="6123"/>
        </w:tabs>
        <w:ind w:left="6123" w:hanging="180"/>
      </w:pPr>
      <w:rPr>
        <w:rFonts w:cs="Times New Roman"/>
      </w:rPr>
    </w:lvl>
  </w:abstractNum>
  <w:abstractNum w:abstractNumId="18">
    <w:nsid w:val="5A732676"/>
    <w:multiLevelType w:val="hybridMultilevel"/>
    <w:tmpl w:val="C76CFDA8"/>
    <w:lvl w:ilvl="0" w:tplc="CE32E17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634A5F39"/>
    <w:multiLevelType w:val="hybridMultilevel"/>
    <w:tmpl w:val="8E98CB64"/>
    <w:lvl w:ilvl="0" w:tplc="19506014">
      <w:start w:val="1"/>
      <w:numFmt w:val="decimal"/>
      <w:lvlText w:val="%1."/>
      <w:lvlJc w:val="left"/>
      <w:pPr>
        <w:tabs>
          <w:tab w:val="num" w:pos="567"/>
        </w:tabs>
        <w:ind w:left="567" w:hanging="567"/>
      </w:pPr>
      <w:rPr>
        <w:rFonts w:ascii="Cambria" w:hAnsi="Cambria" w:cs="Times New Roman" w:hint="default"/>
        <w:b/>
        <w:bCs/>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3591159"/>
    <w:multiLevelType w:val="hybridMultilevel"/>
    <w:tmpl w:val="87B48AF4"/>
    <w:lvl w:ilvl="0" w:tplc="55262102">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66E47F9C"/>
    <w:multiLevelType w:val="hybridMultilevel"/>
    <w:tmpl w:val="A6C2CE48"/>
    <w:lvl w:ilvl="0" w:tplc="55B2FD16">
      <w:start w:val="1"/>
      <w:numFmt w:val="decimal"/>
      <w:lvlText w:val="%1."/>
      <w:lvlJc w:val="left"/>
      <w:pPr>
        <w:tabs>
          <w:tab w:val="num" w:pos="360"/>
        </w:tabs>
        <w:ind w:left="340" w:hanging="340"/>
      </w:pPr>
      <w:rPr>
        <w:rFonts w:ascii="Comic Sans MS" w:hAnsi="Comic Sans M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B880787"/>
    <w:multiLevelType w:val="hybridMultilevel"/>
    <w:tmpl w:val="6B26F9E4"/>
    <w:lvl w:ilvl="0" w:tplc="69E4A79A">
      <w:start w:val="1"/>
      <w:numFmt w:val="decimal"/>
      <w:lvlText w:val="%1."/>
      <w:lvlJc w:val="left"/>
      <w:pPr>
        <w:tabs>
          <w:tab w:val="num" w:pos="720"/>
        </w:tabs>
        <w:ind w:left="720" w:hanging="360"/>
      </w:pPr>
      <w:rPr>
        <w:rFonts w:cs="Times New Roman" w:hint="default"/>
        <w:b/>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74BF2775"/>
    <w:multiLevelType w:val="hybridMultilevel"/>
    <w:tmpl w:val="70EA5940"/>
    <w:lvl w:ilvl="0" w:tplc="698A2A78">
      <w:start w:val="1"/>
      <w:numFmt w:val="decimal"/>
      <w:lvlText w:val="%1."/>
      <w:lvlJc w:val="left"/>
      <w:pPr>
        <w:tabs>
          <w:tab w:val="num" w:pos="720"/>
        </w:tabs>
        <w:ind w:left="720" w:hanging="360"/>
      </w:pPr>
      <w:rPr>
        <w:rFonts w:cs="Times New Roman"/>
        <w:b/>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nsid w:val="7C842098"/>
    <w:multiLevelType w:val="hybridMultilevel"/>
    <w:tmpl w:val="2B945930"/>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7CDF4BC3"/>
    <w:multiLevelType w:val="hybridMultilevel"/>
    <w:tmpl w:val="069249C8"/>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7F1C18D6"/>
    <w:multiLevelType w:val="hybridMultilevel"/>
    <w:tmpl w:val="F5D8E88E"/>
    <w:lvl w:ilvl="0" w:tplc="3990BBB6">
      <w:start w:val="1"/>
      <w:numFmt w:val="decimal"/>
      <w:lvlText w:val="%1."/>
      <w:lvlJc w:val="left"/>
      <w:pPr>
        <w:tabs>
          <w:tab w:val="num" w:pos="567"/>
        </w:tabs>
        <w:ind w:left="567" w:hanging="567"/>
      </w:pPr>
      <w:rPr>
        <w:rFonts w:ascii="Cambria" w:hAnsi="Cambria" w:cs="Times New Roman" w:hint="default"/>
        <w:b/>
        <w:bCs/>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2"/>
  </w:num>
  <w:num w:numId="3">
    <w:abstractNumId w:val="1"/>
  </w:num>
  <w:num w:numId="4">
    <w:abstractNumId w:val="23"/>
  </w:num>
  <w:num w:numId="5">
    <w:abstractNumId w:val="4"/>
  </w:num>
  <w:num w:numId="6">
    <w:abstractNumId w:val="7"/>
  </w:num>
  <w:num w:numId="7">
    <w:abstractNumId w:val="18"/>
  </w:num>
  <w:num w:numId="8">
    <w:abstractNumId w:val="13"/>
  </w:num>
  <w:num w:numId="9">
    <w:abstractNumId w:val="21"/>
  </w:num>
  <w:num w:numId="10">
    <w:abstractNumId w:val="15"/>
  </w:num>
  <w:num w:numId="11">
    <w:abstractNumId w:val="9"/>
  </w:num>
  <w:num w:numId="12">
    <w:abstractNumId w:val="0"/>
  </w:num>
  <w:num w:numId="13">
    <w:abstractNumId w:val="5"/>
  </w:num>
  <w:num w:numId="14">
    <w:abstractNumId w:val="6"/>
  </w:num>
  <w:num w:numId="15">
    <w:abstractNumId w:val="10"/>
  </w:num>
  <w:num w:numId="16">
    <w:abstractNumId w:val="25"/>
  </w:num>
  <w:num w:numId="17">
    <w:abstractNumId w:val="2"/>
  </w:num>
  <w:num w:numId="18">
    <w:abstractNumId w:val="20"/>
  </w:num>
  <w:num w:numId="19">
    <w:abstractNumId w:val="8"/>
  </w:num>
  <w:num w:numId="20">
    <w:abstractNumId w:val="24"/>
  </w:num>
  <w:num w:numId="21">
    <w:abstractNumId w:val="22"/>
  </w:num>
  <w:num w:numId="22">
    <w:abstractNumId w:val="11"/>
  </w:num>
  <w:num w:numId="23">
    <w:abstractNumId w:val="3"/>
  </w:num>
  <w:num w:numId="24">
    <w:abstractNumId w:val="16"/>
  </w:num>
  <w:num w:numId="25">
    <w:abstractNumId w:val="14"/>
  </w:num>
  <w:num w:numId="26">
    <w:abstractNumId w:val="2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isplayBackgroundShape/>
  <w:defaultTabStop w:val="72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28FA"/>
    <w:rsid w:val="00025EA5"/>
    <w:rsid w:val="00054FC7"/>
    <w:rsid w:val="00064C36"/>
    <w:rsid w:val="000673E9"/>
    <w:rsid w:val="00081F74"/>
    <w:rsid w:val="00083CE8"/>
    <w:rsid w:val="000C7B50"/>
    <w:rsid w:val="000D31FB"/>
    <w:rsid w:val="00127D1C"/>
    <w:rsid w:val="001713F3"/>
    <w:rsid w:val="001970A4"/>
    <w:rsid w:val="001A03A9"/>
    <w:rsid w:val="001B78DE"/>
    <w:rsid w:val="001E6B79"/>
    <w:rsid w:val="002120A5"/>
    <w:rsid w:val="00234F8D"/>
    <w:rsid w:val="00276127"/>
    <w:rsid w:val="00284AB2"/>
    <w:rsid w:val="002A5887"/>
    <w:rsid w:val="002B070D"/>
    <w:rsid w:val="00313090"/>
    <w:rsid w:val="003370DC"/>
    <w:rsid w:val="0035679C"/>
    <w:rsid w:val="003711E1"/>
    <w:rsid w:val="003948C5"/>
    <w:rsid w:val="003C5E65"/>
    <w:rsid w:val="003D3035"/>
    <w:rsid w:val="003D3DBE"/>
    <w:rsid w:val="00411334"/>
    <w:rsid w:val="0041291E"/>
    <w:rsid w:val="0041622B"/>
    <w:rsid w:val="004247EC"/>
    <w:rsid w:val="00445F94"/>
    <w:rsid w:val="0045370C"/>
    <w:rsid w:val="00453E1A"/>
    <w:rsid w:val="004708C8"/>
    <w:rsid w:val="00491584"/>
    <w:rsid w:val="004C3075"/>
    <w:rsid w:val="004E5BC4"/>
    <w:rsid w:val="00500BA1"/>
    <w:rsid w:val="0052372F"/>
    <w:rsid w:val="00524036"/>
    <w:rsid w:val="00543810"/>
    <w:rsid w:val="00545553"/>
    <w:rsid w:val="00564426"/>
    <w:rsid w:val="00580D3B"/>
    <w:rsid w:val="005A29BC"/>
    <w:rsid w:val="005A5A75"/>
    <w:rsid w:val="005B3246"/>
    <w:rsid w:val="005B59CA"/>
    <w:rsid w:val="005D15DB"/>
    <w:rsid w:val="005E0EFB"/>
    <w:rsid w:val="0064261E"/>
    <w:rsid w:val="006443C5"/>
    <w:rsid w:val="00665C5C"/>
    <w:rsid w:val="0068141B"/>
    <w:rsid w:val="006E54A9"/>
    <w:rsid w:val="00703019"/>
    <w:rsid w:val="00752BA6"/>
    <w:rsid w:val="007668F3"/>
    <w:rsid w:val="007A7FD6"/>
    <w:rsid w:val="007B1D0F"/>
    <w:rsid w:val="007C7175"/>
    <w:rsid w:val="007D28FA"/>
    <w:rsid w:val="007F4A34"/>
    <w:rsid w:val="00805EF3"/>
    <w:rsid w:val="008310E0"/>
    <w:rsid w:val="00841D65"/>
    <w:rsid w:val="00856690"/>
    <w:rsid w:val="0089624A"/>
    <w:rsid w:val="008C782D"/>
    <w:rsid w:val="008C7EBE"/>
    <w:rsid w:val="008D512A"/>
    <w:rsid w:val="008D7969"/>
    <w:rsid w:val="008F13BC"/>
    <w:rsid w:val="00933F96"/>
    <w:rsid w:val="00944EFC"/>
    <w:rsid w:val="00955659"/>
    <w:rsid w:val="0095581E"/>
    <w:rsid w:val="00960BEF"/>
    <w:rsid w:val="00994B89"/>
    <w:rsid w:val="009C4718"/>
    <w:rsid w:val="00A110CD"/>
    <w:rsid w:val="00A155DA"/>
    <w:rsid w:val="00A172DF"/>
    <w:rsid w:val="00A32655"/>
    <w:rsid w:val="00A337CF"/>
    <w:rsid w:val="00A567F7"/>
    <w:rsid w:val="00A56A81"/>
    <w:rsid w:val="00A61AA7"/>
    <w:rsid w:val="00A67A62"/>
    <w:rsid w:val="00A72311"/>
    <w:rsid w:val="00A74891"/>
    <w:rsid w:val="00AB341B"/>
    <w:rsid w:val="00AE08D9"/>
    <w:rsid w:val="00AE0F32"/>
    <w:rsid w:val="00AE594B"/>
    <w:rsid w:val="00B2785D"/>
    <w:rsid w:val="00B41B79"/>
    <w:rsid w:val="00B51A2D"/>
    <w:rsid w:val="00B52BC6"/>
    <w:rsid w:val="00B66898"/>
    <w:rsid w:val="00BA02D2"/>
    <w:rsid w:val="00BB121D"/>
    <w:rsid w:val="00BC2363"/>
    <w:rsid w:val="00BF3386"/>
    <w:rsid w:val="00C048DB"/>
    <w:rsid w:val="00C24F0F"/>
    <w:rsid w:val="00C435BB"/>
    <w:rsid w:val="00C53B16"/>
    <w:rsid w:val="00C73EE2"/>
    <w:rsid w:val="00C923CB"/>
    <w:rsid w:val="00CA6981"/>
    <w:rsid w:val="00CD52D1"/>
    <w:rsid w:val="00CF5D12"/>
    <w:rsid w:val="00D30D1C"/>
    <w:rsid w:val="00D44CD6"/>
    <w:rsid w:val="00D711A1"/>
    <w:rsid w:val="00DA30C9"/>
    <w:rsid w:val="00E05D91"/>
    <w:rsid w:val="00E866B8"/>
    <w:rsid w:val="00E9142C"/>
    <w:rsid w:val="00EC322C"/>
    <w:rsid w:val="00ED0A05"/>
    <w:rsid w:val="00ED33E8"/>
    <w:rsid w:val="00F41C46"/>
    <w:rsid w:val="00F70B4C"/>
    <w:rsid w:val="00F85110"/>
    <w:rsid w:val="00FA66E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8FA"/>
    <w:rPr>
      <w:rFonts w:ascii="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D28FA"/>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7D28FA"/>
    <w:rPr>
      <w:rFonts w:ascii="Lucida Grande" w:hAnsi="Lucida Grande" w:cs="Times New Roman"/>
      <w:sz w:val="18"/>
      <w:szCs w:val="18"/>
      <w:lang w:val="el-GR"/>
    </w:rPr>
  </w:style>
  <w:style w:type="paragraph" w:styleId="BodyTextIndent">
    <w:name w:val="Body Text Indent"/>
    <w:basedOn w:val="Normal"/>
    <w:link w:val="BodyTextIndentChar"/>
    <w:uiPriority w:val="99"/>
    <w:rsid w:val="007D28FA"/>
    <w:pPr>
      <w:overflowPunct w:val="0"/>
      <w:autoSpaceDE w:val="0"/>
      <w:autoSpaceDN w:val="0"/>
      <w:adjustRightInd w:val="0"/>
      <w:ind w:firstLine="720"/>
      <w:jc w:val="both"/>
    </w:pPr>
    <w:rPr>
      <w:iCs/>
      <w:lang w:eastAsia="el-GR"/>
    </w:rPr>
  </w:style>
  <w:style w:type="character" w:customStyle="1" w:styleId="BodyTextIndentChar">
    <w:name w:val="Body Text Indent Char"/>
    <w:basedOn w:val="DefaultParagraphFont"/>
    <w:link w:val="BodyTextIndent"/>
    <w:uiPriority w:val="99"/>
    <w:locked/>
    <w:rsid w:val="007D28FA"/>
    <w:rPr>
      <w:rFonts w:ascii="Times New Roman" w:hAnsi="Times New Roman" w:cs="Times New Roman"/>
      <w:iCs/>
      <w:lang w:val="el-GR" w:eastAsia="el-GR"/>
    </w:rPr>
  </w:style>
  <w:style w:type="paragraph" w:styleId="Footer">
    <w:name w:val="footer"/>
    <w:basedOn w:val="Normal"/>
    <w:link w:val="FooterChar"/>
    <w:uiPriority w:val="99"/>
    <w:rsid w:val="007D28FA"/>
    <w:pPr>
      <w:tabs>
        <w:tab w:val="center" w:pos="4320"/>
        <w:tab w:val="right" w:pos="8640"/>
      </w:tabs>
    </w:pPr>
  </w:style>
  <w:style w:type="character" w:customStyle="1" w:styleId="FooterChar">
    <w:name w:val="Footer Char"/>
    <w:basedOn w:val="DefaultParagraphFont"/>
    <w:link w:val="Footer"/>
    <w:uiPriority w:val="99"/>
    <w:locked/>
    <w:rsid w:val="007D28FA"/>
    <w:rPr>
      <w:rFonts w:ascii="Times New Roman" w:hAnsi="Times New Roman" w:cs="Times New Roman"/>
      <w:lang w:val="el-GR"/>
    </w:rPr>
  </w:style>
  <w:style w:type="character" w:styleId="PageNumber">
    <w:name w:val="page number"/>
    <w:basedOn w:val="DefaultParagraphFont"/>
    <w:uiPriority w:val="99"/>
    <w:semiHidden/>
    <w:rsid w:val="007D28FA"/>
    <w:rPr>
      <w:rFonts w:cs="Times New Roman"/>
    </w:rPr>
  </w:style>
  <w:style w:type="paragraph" w:styleId="Header">
    <w:name w:val="header"/>
    <w:basedOn w:val="Normal"/>
    <w:link w:val="HeaderChar"/>
    <w:uiPriority w:val="99"/>
    <w:rsid w:val="007D28FA"/>
    <w:pPr>
      <w:tabs>
        <w:tab w:val="center" w:pos="4320"/>
        <w:tab w:val="right" w:pos="8640"/>
      </w:tabs>
    </w:pPr>
  </w:style>
  <w:style w:type="character" w:customStyle="1" w:styleId="HeaderChar">
    <w:name w:val="Header Char"/>
    <w:basedOn w:val="DefaultParagraphFont"/>
    <w:link w:val="Header"/>
    <w:uiPriority w:val="99"/>
    <w:locked/>
    <w:rsid w:val="007D28FA"/>
    <w:rPr>
      <w:rFonts w:ascii="Times New Roman" w:hAnsi="Times New Roman" w:cs="Times New Roman"/>
      <w:lang w:val="el-GR"/>
    </w:rPr>
  </w:style>
  <w:style w:type="paragraph" w:styleId="BodyText">
    <w:name w:val="Body Text"/>
    <w:basedOn w:val="Normal"/>
    <w:link w:val="BodyTextChar"/>
    <w:uiPriority w:val="99"/>
    <w:rsid w:val="007D28FA"/>
    <w:pPr>
      <w:spacing w:after="120"/>
    </w:pPr>
    <w:rPr>
      <w:lang w:val="en-GB"/>
    </w:rPr>
  </w:style>
  <w:style w:type="character" w:customStyle="1" w:styleId="BodyTextChar">
    <w:name w:val="Body Text Char"/>
    <w:basedOn w:val="DefaultParagraphFont"/>
    <w:link w:val="BodyText"/>
    <w:uiPriority w:val="99"/>
    <w:locked/>
    <w:rsid w:val="007D28FA"/>
    <w:rPr>
      <w:rFonts w:ascii="Times New Roman" w:hAnsi="Times New Roman" w:cs="Times New Roman"/>
      <w:lang w:val="en-GB"/>
    </w:rPr>
  </w:style>
  <w:style w:type="character" w:styleId="Hyperlink">
    <w:name w:val="Hyperlink"/>
    <w:basedOn w:val="DefaultParagraphFont"/>
    <w:uiPriority w:val="99"/>
    <w:rsid w:val="007D28FA"/>
    <w:rPr>
      <w:rFonts w:cs="Times New Roman"/>
      <w:color w:val="0000FF"/>
      <w:u w:val="single"/>
    </w:rPr>
  </w:style>
  <w:style w:type="character" w:customStyle="1" w:styleId="highlight">
    <w:name w:val="highlight"/>
    <w:uiPriority w:val="99"/>
    <w:rsid w:val="007D28FA"/>
  </w:style>
  <w:style w:type="paragraph" w:styleId="BodyText2">
    <w:name w:val="Body Text 2"/>
    <w:basedOn w:val="Normal"/>
    <w:link w:val="BodyText2Char"/>
    <w:uiPriority w:val="99"/>
    <w:rsid w:val="007D28FA"/>
    <w:pPr>
      <w:spacing w:after="120" w:line="480" w:lineRule="auto"/>
    </w:pPr>
  </w:style>
  <w:style w:type="character" w:customStyle="1" w:styleId="BodyText2Char">
    <w:name w:val="Body Text 2 Char"/>
    <w:basedOn w:val="DefaultParagraphFont"/>
    <w:link w:val="BodyText2"/>
    <w:uiPriority w:val="99"/>
    <w:locked/>
    <w:rsid w:val="007D28FA"/>
    <w:rPr>
      <w:rFonts w:ascii="Times New Roman" w:hAnsi="Times New Roman" w:cs="Times New Roman"/>
      <w:lang w:val="el-GR"/>
    </w:rPr>
  </w:style>
  <w:style w:type="character" w:customStyle="1" w:styleId="jrnl">
    <w:name w:val="jrnl"/>
    <w:uiPriority w:val="99"/>
    <w:rsid w:val="007D28FA"/>
  </w:style>
  <w:style w:type="character" w:styleId="Strong">
    <w:name w:val="Strong"/>
    <w:basedOn w:val="DefaultParagraphFont"/>
    <w:uiPriority w:val="99"/>
    <w:qFormat/>
    <w:rsid w:val="007D28FA"/>
    <w:rPr>
      <w:rFonts w:cs="Times New Roman"/>
      <w:b/>
    </w:rPr>
  </w:style>
  <w:style w:type="character" w:customStyle="1" w:styleId="a">
    <w:name w:val="Κανένα"/>
    <w:uiPriority w:val="99"/>
    <w:rsid w:val="00580D3B"/>
  </w:style>
  <w:style w:type="paragraph" w:customStyle="1" w:styleId="Mic5">
    <w:name w:val="Mic5"/>
    <w:basedOn w:val="Normal"/>
    <w:uiPriority w:val="99"/>
    <w:rsid w:val="00276127"/>
    <w:rPr>
      <w:rFonts w:ascii="Tahoma" w:hAnsi="Tahoma"/>
      <w:sz w:val="20"/>
      <w:szCs w:val="20"/>
      <w:lang w:val="en-AU" w:eastAsia="el-G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3723</Words>
  <Characters>20105</Characters>
  <Application>Microsoft Office Outlook</Application>
  <DocSecurity>0</DocSecurity>
  <Lines>0</Lines>
  <Paragraphs>0</Paragraphs>
  <ScaleCrop>false</ScaleCrop>
  <Company>KAT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 R</dc:creator>
  <cp:keywords/>
  <dc:description/>
  <cp:lastModifiedBy>tei_gnath</cp:lastModifiedBy>
  <cp:revision>2</cp:revision>
  <dcterms:created xsi:type="dcterms:W3CDTF">2017-04-05T06:04:00Z</dcterms:created>
  <dcterms:modified xsi:type="dcterms:W3CDTF">2017-04-05T06:04:00Z</dcterms:modified>
</cp:coreProperties>
</file>